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AC" w:rsidRPr="00515AAC" w:rsidRDefault="00515AAC" w:rsidP="00515AAC">
      <w:pPr>
        <w:autoSpaceDE w:val="0"/>
        <w:autoSpaceDN w:val="0"/>
        <w:adjustRightInd w:val="0"/>
        <w:spacing w:after="0" w:line="240" w:lineRule="auto"/>
        <w:jc w:val="center"/>
        <w:rPr>
          <w:rFonts w:ascii="Times New Roman" w:hAnsi="Times New Roman"/>
          <w:color w:val="000000"/>
          <w:sz w:val="32"/>
          <w:szCs w:val="32"/>
        </w:rPr>
      </w:pPr>
      <w:r w:rsidRPr="00515AAC">
        <w:rPr>
          <w:rFonts w:ascii="Times New Roman" w:hAnsi="Times New Roman"/>
          <w:b/>
          <w:bCs/>
          <w:color w:val="000000"/>
          <w:sz w:val="32"/>
          <w:szCs w:val="32"/>
        </w:rPr>
        <w:t>CHAPTER FOUR</w:t>
      </w:r>
    </w:p>
    <w:p w:rsidR="00515AAC" w:rsidRDefault="00515AAC" w:rsidP="00515AAC">
      <w:pPr>
        <w:jc w:val="center"/>
        <w:rPr>
          <w:rFonts w:ascii="Times New Roman" w:hAnsi="Times New Roman"/>
          <w:b/>
          <w:bCs/>
          <w:color w:val="000000"/>
          <w:sz w:val="28"/>
          <w:szCs w:val="28"/>
        </w:rPr>
      </w:pPr>
      <w:r w:rsidRPr="00515AAC">
        <w:rPr>
          <w:rFonts w:ascii="Times New Roman" w:hAnsi="Times New Roman"/>
          <w:b/>
          <w:bCs/>
          <w:color w:val="000000"/>
          <w:sz w:val="28"/>
          <w:szCs w:val="28"/>
        </w:rPr>
        <w:t>CATEGORICAL PROPOSITION</w:t>
      </w:r>
    </w:p>
    <w:p w:rsidR="00A95182" w:rsidRPr="00A95182" w:rsidRDefault="00A95182" w:rsidP="00403766">
      <w:pPr>
        <w:rPr>
          <w:rFonts w:ascii="Times New Roman" w:hAnsi="Times New Roman"/>
          <w:b/>
          <w:sz w:val="28"/>
          <w:szCs w:val="28"/>
        </w:rPr>
      </w:pPr>
      <w:r w:rsidRPr="00A95182">
        <w:rPr>
          <w:rFonts w:ascii="Times New Roman" w:hAnsi="Times New Roman"/>
          <w:b/>
          <w:sz w:val="28"/>
          <w:szCs w:val="28"/>
        </w:rPr>
        <w:t>Introduction</w:t>
      </w:r>
    </w:p>
    <w:p w:rsidR="00A95182" w:rsidRPr="00A95182" w:rsidRDefault="00566B23" w:rsidP="00A95182">
      <w:pPr>
        <w:spacing w:line="360" w:lineRule="auto"/>
        <w:jc w:val="both"/>
        <w:rPr>
          <w:rFonts w:ascii="Times New Roman" w:hAnsi="Times New Roman"/>
          <w:sz w:val="24"/>
          <w:szCs w:val="24"/>
        </w:rPr>
      </w:pPr>
      <w:r w:rsidRPr="00A95182">
        <w:rPr>
          <w:rFonts w:ascii="Times New Roman" w:hAnsi="Times New Roman"/>
          <w:sz w:val="24"/>
          <w:szCs w:val="24"/>
        </w:rPr>
        <w:t xml:space="preserve">This chapter deals categorical propositions. It can be taken as the starting point in the discussion of formal logic. In this chapter we begin with the form of a proposition (statement) that asserts about class (category). </w:t>
      </w:r>
      <w:r w:rsidR="00612FCD" w:rsidRPr="00A95182">
        <w:rPr>
          <w:rFonts w:ascii="Times New Roman" w:hAnsi="Times New Roman"/>
          <w:sz w:val="24"/>
          <w:szCs w:val="24"/>
        </w:rPr>
        <w:t>Therefore,</w:t>
      </w:r>
      <w:r w:rsidRPr="00A95182">
        <w:rPr>
          <w:rFonts w:ascii="Times New Roman" w:hAnsi="Times New Roman"/>
          <w:sz w:val="24"/>
          <w:szCs w:val="24"/>
        </w:rPr>
        <w:t xml:space="preserve"> we will try to see the </w:t>
      </w:r>
      <w:r w:rsidRPr="00B771DF">
        <w:rPr>
          <w:rFonts w:ascii="Times New Roman" w:hAnsi="Times New Roman"/>
          <w:b/>
          <w:i/>
          <w:sz w:val="24"/>
          <w:szCs w:val="24"/>
        </w:rPr>
        <w:t>components of categorical p</w:t>
      </w:r>
      <w:r w:rsidR="00360B5B" w:rsidRPr="00B771DF">
        <w:rPr>
          <w:rFonts w:ascii="Times New Roman" w:hAnsi="Times New Roman"/>
          <w:b/>
          <w:i/>
          <w:sz w:val="24"/>
          <w:szCs w:val="24"/>
        </w:rPr>
        <w:t>roposition, standard</w:t>
      </w:r>
      <w:r w:rsidR="007A3CF7" w:rsidRPr="00B771DF">
        <w:rPr>
          <w:rFonts w:ascii="Times New Roman" w:hAnsi="Times New Roman"/>
          <w:b/>
          <w:i/>
          <w:sz w:val="24"/>
          <w:szCs w:val="24"/>
        </w:rPr>
        <w:t xml:space="preserve"> forms, </w:t>
      </w:r>
      <w:r w:rsidR="00B771DF" w:rsidRPr="00B771DF">
        <w:rPr>
          <w:rFonts w:ascii="Times New Roman" w:hAnsi="Times New Roman"/>
          <w:b/>
          <w:i/>
          <w:sz w:val="24"/>
          <w:szCs w:val="24"/>
        </w:rPr>
        <w:t>and certain</w:t>
      </w:r>
      <w:r w:rsidRPr="00B771DF">
        <w:rPr>
          <w:rFonts w:ascii="Times New Roman" w:hAnsi="Times New Roman"/>
          <w:b/>
          <w:i/>
          <w:sz w:val="24"/>
          <w:szCs w:val="24"/>
        </w:rPr>
        <w:t xml:space="preserve"> attributes of its components (quality, quantity and distribution)</w:t>
      </w:r>
      <w:r w:rsidR="007A3CF7" w:rsidRPr="00B771DF">
        <w:rPr>
          <w:rFonts w:ascii="Times New Roman" w:hAnsi="Times New Roman"/>
          <w:b/>
          <w:i/>
          <w:sz w:val="24"/>
          <w:szCs w:val="24"/>
        </w:rPr>
        <w:t xml:space="preserve"> and the modern and traditional interpretation of categorical propositions with squares of opposition</w:t>
      </w:r>
      <w:r w:rsidR="007A3CF7" w:rsidRPr="00A95182">
        <w:rPr>
          <w:rFonts w:ascii="Times New Roman" w:hAnsi="Times New Roman"/>
          <w:sz w:val="24"/>
          <w:szCs w:val="24"/>
        </w:rPr>
        <w:t>.</w:t>
      </w:r>
      <w:r w:rsidR="00A95182" w:rsidRPr="00A95182">
        <w:rPr>
          <w:rFonts w:ascii="Times New Roman" w:hAnsi="Times New Roman"/>
          <w:sz w:val="24"/>
          <w:szCs w:val="24"/>
        </w:rPr>
        <w:t xml:space="preserve"> Some activities to be worked by students at the middle and end of the chapter were provided. </w:t>
      </w:r>
      <w:r w:rsidR="00F61C01">
        <w:rPr>
          <w:rFonts w:ascii="Times New Roman" w:hAnsi="Times New Roman"/>
          <w:sz w:val="24"/>
          <w:szCs w:val="24"/>
        </w:rPr>
        <w:t>Answer keys are prepared at the end of the module under the respective activity numbers.</w:t>
      </w:r>
    </w:p>
    <w:p w:rsidR="00C648E5" w:rsidRPr="00084915" w:rsidRDefault="00C648E5" w:rsidP="00C648E5">
      <w:pPr>
        <w:autoSpaceDE w:val="0"/>
        <w:autoSpaceDN w:val="0"/>
        <w:adjustRightInd w:val="0"/>
        <w:spacing w:after="0" w:line="360" w:lineRule="auto"/>
        <w:jc w:val="both"/>
        <w:rPr>
          <w:rFonts w:ascii="Times New Roman" w:hAnsi="Times New Roman"/>
          <w:b/>
          <w:bCs/>
          <w:sz w:val="26"/>
          <w:szCs w:val="26"/>
        </w:rPr>
      </w:pPr>
      <w:r>
        <w:rPr>
          <w:rFonts w:ascii="Times New Roman" w:hAnsi="Times New Roman"/>
          <w:b/>
          <w:bCs/>
          <w:sz w:val="26"/>
          <w:szCs w:val="26"/>
        </w:rPr>
        <w:t xml:space="preserve">4.1. </w:t>
      </w:r>
      <w:r w:rsidRPr="00084915">
        <w:rPr>
          <w:rFonts w:ascii="Times New Roman" w:hAnsi="Times New Roman"/>
          <w:b/>
          <w:bCs/>
          <w:sz w:val="26"/>
          <w:szCs w:val="26"/>
        </w:rPr>
        <w:t>The Components of Categorical</w:t>
      </w:r>
      <w:r>
        <w:rPr>
          <w:rFonts w:ascii="Times New Roman" w:hAnsi="Times New Roman"/>
          <w:b/>
          <w:bCs/>
          <w:sz w:val="26"/>
          <w:szCs w:val="26"/>
        </w:rPr>
        <w:t xml:space="preserve"> </w:t>
      </w:r>
      <w:r w:rsidRPr="00084915">
        <w:rPr>
          <w:rFonts w:ascii="Times New Roman" w:hAnsi="Times New Roman"/>
          <w:b/>
          <w:bCs/>
          <w:sz w:val="26"/>
          <w:szCs w:val="26"/>
        </w:rPr>
        <w:t>Propositions</w:t>
      </w:r>
    </w:p>
    <w:p w:rsidR="00C648E5" w:rsidRPr="00E67937" w:rsidRDefault="00C648E5" w:rsidP="0067318A">
      <w:pPr>
        <w:autoSpaceDE w:val="0"/>
        <w:autoSpaceDN w:val="0"/>
        <w:adjustRightInd w:val="0"/>
        <w:spacing w:after="0" w:line="360" w:lineRule="auto"/>
        <w:ind w:firstLine="720"/>
        <w:jc w:val="both"/>
        <w:rPr>
          <w:rFonts w:ascii="Times New Roman" w:hAnsi="Times New Roman"/>
          <w:sz w:val="24"/>
          <w:szCs w:val="24"/>
        </w:rPr>
      </w:pPr>
      <w:r w:rsidRPr="00E67937">
        <w:rPr>
          <w:rFonts w:ascii="Times New Roman" w:hAnsi="Times New Roman"/>
          <w:sz w:val="24"/>
          <w:szCs w:val="24"/>
        </w:rPr>
        <w:t xml:space="preserve">In Chapter 1 we saw that a proposition (or statement—here we are ignoring the distinction) is a sentence that is either true or false. A proposition that relates two classes, or categories, is called a </w:t>
      </w:r>
      <w:r w:rsidRPr="00E67937">
        <w:rPr>
          <w:rFonts w:ascii="Times New Roman" w:hAnsi="Times New Roman"/>
          <w:b/>
          <w:bCs/>
          <w:sz w:val="24"/>
          <w:szCs w:val="24"/>
        </w:rPr>
        <w:t xml:space="preserve">categorical proposition. </w:t>
      </w:r>
      <w:r w:rsidRPr="00E67937">
        <w:rPr>
          <w:rFonts w:ascii="Times New Roman" w:hAnsi="Times New Roman"/>
          <w:sz w:val="24"/>
          <w:szCs w:val="24"/>
        </w:rPr>
        <w:t xml:space="preserve">The classes in question are denoted respectively by the </w:t>
      </w:r>
      <w:r w:rsidRPr="00E67937">
        <w:rPr>
          <w:rFonts w:ascii="Times New Roman" w:hAnsi="Times New Roman"/>
          <w:b/>
          <w:bCs/>
          <w:sz w:val="24"/>
          <w:szCs w:val="24"/>
        </w:rPr>
        <w:t xml:space="preserve">subject term </w:t>
      </w:r>
      <w:r w:rsidRPr="00E67937">
        <w:rPr>
          <w:rFonts w:ascii="Times New Roman" w:hAnsi="Times New Roman"/>
          <w:sz w:val="24"/>
          <w:szCs w:val="24"/>
        </w:rPr>
        <w:t xml:space="preserve">and the </w:t>
      </w:r>
      <w:r w:rsidRPr="00E67937">
        <w:rPr>
          <w:rFonts w:ascii="Times New Roman" w:hAnsi="Times New Roman"/>
          <w:b/>
          <w:bCs/>
          <w:sz w:val="24"/>
          <w:szCs w:val="24"/>
        </w:rPr>
        <w:t xml:space="preserve">predicate term, </w:t>
      </w:r>
      <w:r w:rsidRPr="00E67937">
        <w:rPr>
          <w:rFonts w:ascii="Times New Roman" w:hAnsi="Times New Roman"/>
          <w:sz w:val="24"/>
          <w:szCs w:val="24"/>
        </w:rPr>
        <w:t>and the proposition asserts that either all or part of the class denoted by the subject term is included in or excluded from the class denoted by the predicate term. Here are some examples of categorical propositions:</w:t>
      </w:r>
    </w:p>
    <w:p w:rsidR="00BD6B05" w:rsidRPr="0067318A" w:rsidRDefault="00BD6B05" w:rsidP="006731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Example: </w:t>
      </w:r>
      <w:r w:rsidR="0067318A">
        <w:rPr>
          <w:rFonts w:ascii="Times New Roman" w:hAnsi="Times New Roman"/>
          <w:sz w:val="24"/>
          <w:szCs w:val="24"/>
        </w:rPr>
        <w:t xml:space="preserve">- </w:t>
      </w:r>
      <w:r w:rsidR="00C648E5" w:rsidRPr="0067318A">
        <w:rPr>
          <w:rFonts w:ascii="Times New Roman" w:hAnsi="Times New Roman"/>
          <w:i/>
          <w:sz w:val="24"/>
          <w:szCs w:val="24"/>
        </w:rPr>
        <w:t>Crocodiles live in water</w:t>
      </w:r>
    </w:p>
    <w:p w:rsidR="00BD6B05" w:rsidRDefault="00C648E5" w:rsidP="005836EA">
      <w:pPr>
        <w:pStyle w:val="ListParagraph"/>
        <w:numPr>
          <w:ilvl w:val="0"/>
          <w:numId w:val="15"/>
        </w:numPr>
        <w:autoSpaceDE w:val="0"/>
        <w:autoSpaceDN w:val="0"/>
        <w:adjustRightInd w:val="0"/>
        <w:spacing w:after="0" w:line="360" w:lineRule="auto"/>
        <w:jc w:val="both"/>
        <w:rPr>
          <w:rFonts w:ascii="Times New Roman" w:hAnsi="Times New Roman"/>
          <w:i/>
          <w:sz w:val="24"/>
          <w:szCs w:val="24"/>
        </w:rPr>
      </w:pPr>
      <w:r w:rsidRPr="00BD6B05">
        <w:rPr>
          <w:rFonts w:ascii="Times New Roman" w:hAnsi="Times New Roman"/>
          <w:i/>
          <w:sz w:val="24"/>
          <w:szCs w:val="24"/>
        </w:rPr>
        <w:t>Majority of Ethiopian athletes are long distance runners</w:t>
      </w:r>
    </w:p>
    <w:p w:rsidR="00BD6B05" w:rsidRDefault="00C648E5" w:rsidP="005836EA">
      <w:pPr>
        <w:pStyle w:val="ListParagraph"/>
        <w:numPr>
          <w:ilvl w:val="0"/>
          <w:numId w:val="15"/>
        </w:numPr>
        <w:autoSpaceDE w:val="0"/>
        <w:autoSpaceDN w:val="0"/>
        <w:adjustRightInd w:val="0"/>
        <w:spacing w:after="0" w:line="360" w:lineRule="auto"/>
        <w:jc w:val="both"/>
        <w:rPr>
          <w:rFonts w:ascii="Times New Roman" w:hAnsi="Times New Roman"/>
          <w:i/>
          <w:sz w:val="24"/>
          <w:szCs w:val="24"/>
        </w:rPr>
      </w:pPr>
      <w:r w:rsidRPr="00BD6B05">
        <w:rPr>
          <w:rFonts w:ascii="Times New Roman" w:hAnsi="Times New Roman"/>
          <w:i/>
          <w:sz w:val="24"/>
          <w:szCs w:val="24"/>
        </w:rPr>
        <w:t>The southern people of Ethiopia are good in football</w:t>
      </w:r>
    </w:p>
    <w:p w:rsidR="00BD6B05" w:rsidRDefault="00C648E5" w:rsidP="005836EA">
      <w:pPr>
        <w:pStyle w:val="ListParagraph"/>
        <w:numPr>
          <w:ilvl w:val="0"/>
          <w:numId w:val="15"/>
        </w:numPr>
        <w:autoSpaceDE w:val="0"/>
        <w:autoSpaceDN w:val="0"/>
        <w:adjustRightInd w:val="0"/>
        <w:spacing w:after="0" w:line="360" w:lineRule="auto"/>
        <w:jc w:val="both"/>
        <w:rPr>
          <w:rFonts w:ascii="Times New Roman" w:hAnsi="Times New Roman"/>
          <w:i/>
          <w:sz w:val="24"/>
          <w:szCs w:val="24"/>
        </w:rPr>
      </w:pPr>
      <w:r w:rsidRPr="00BD6B05">
        <w:rPr>
          <w:rFonts w:ascii="Times New Roman" w:hAnsi="Times New Roman"/>
          <w:i/>
          <w:sz w:val="24"/>
          <w:szCs w:val="24"/>
        </w:rPr>
        <w:t>Most politicians are liars</w:t>
      </w:r>
    </w:p>
    <w:p w:rsidR="00BD6B05" w:rsidRDefault="00C648E5" w:rsidP="005836EA">
      <w:pPr>
        <w:pStyle w:val="ListParagraph"/>
        <w:numPr>
          <w:ilvl w:val="0"/>
          <w:numId w:val="15"/>
        </w:numPr>
        <w:autoSpaceDE w:val="0"/>
        <w:autoSpaceDN w:val="0"/>
        <w:adjustRightInd w:val="0"/>
        <w:spacing w:after="0" w:line="360" w:lineRule="auto"/>
        <w:jc w:val="both"/>
        <w:rPr>
          <w:rFonts w:ascii="Times New Roman" w:hAnsi="Times New Roman"/>
          <w:i/>
          <w:sz w:val="24"/>
          <w:szCs w:val="24"/>
        </w:rPr>
      </w:pPr>
      <w:r w:rsidRPr="00BD6B05">
        <w:rPr>
          <w:rFonts w:ascii="Times New Roman" w:hAnsi="Times New Roman"/>
          <w:i/>
          <w:sz w:val="24"/>
          <w:szCs w:val="24"/>
        </w:rPr>
        <w:t xml:space="preserve">Banana of </w:t>
      </w:r>
      <w:proofErr w:type="spellStart"/>
      <w:r w:rsidRPr="00BD6B05">
        <w:rPr>
          <w:rFonts w:ascii="Times New Roman" w:hAnsi="Times New Roman"/>
          <w:i/>
          <w:sz w:val="24"/>
          <w:szCs w:val="24"/>
        </w:rPr>
        <w:t>Arbaminch</w:t>
      </w:r>
      <w:proofErr w:type="spellEnd"/>
      <w:r w:rsidRPr="00BD6B05">
        <w:rPr>
          <w:rFonts w:ascii="Times New Roman" w:hAnsi="Times New Roman"/>
          <w:i/>
          <w:sz w:val="24"/>
          <w:szCs w:val="24"/>
        </w:rPr>
        <w:t xml:space="preserve"> is sweaty</w:t>
      </w:r>
    </w:p>
    <w:p w:rsidR="00BD6B05" w:rsidRDefault="00C648E5" w:rsidP="005836EA">
      <w:pPr>
        <w:pStyle w:val="ListParagraph"/>
        <w:numPr>
          <w:ilvl w:val="0"/>
          <w:numId w:val="15"/>
        </w:numPr>
        <w:autoSpaceDE w:val="0"/>
        <w:autoSpaceDN w:val="0"/>
        <w:adjustRightInd w:val="0"/>
        <w:spacing w:after="0" w:line="360" w:lineRule="auto"/>
        <w:jc w:val="both"/>
        <w:rPr>
          <w:rFonts w:ascii="Times New Roman" w:hAnsi="Times New Roman"/>
          <w:i/>
          <w:sz w:val="24"/>
          <w:szCs w:val="24"/>
        </w:rPr>
      </w:pPr>
      <w:r w:rsidRPr="00BD6B05">
        <w:rPr>
          <w:rFonts w:ascii="Times New Roman" w:hAnsi="Times New Roman"/>
          <w:i/>
          <w:sz w:val="24"/>
          <w:szCs w:val="24"/>
        </w:rPr>
        <w:t>Muslims do not believe in gospel of the Bible</w:t>
      </w:r>
    </w:p>
    <w:p w:rsidR="00C648E5" w:rsidRPr="00403766" w:rsidRDefault="00C648E5" w:rsidP="00C648E5">
      <w:pPr>
        <w:pStyle w:val="ListParagraph"/>
        <w:numPr>
          <w:ilvl w:val="0"/>
          <w:numId w:val="15"/>
        </w:numPr>
        <w:autoSpaceDE w:val="0"/>
        <w:autoSpaceDN w:val="0"/>
        <w:adjustRightInd w:val="0"/>
        <w:spacing w:after="0" w:line="360" w:lineRule="auto"/>
        <w:jc w:val="both"/>
        <w:rPr>
          <w:rFonts w:ascii="Times New Roman" w:hAnsi="Times New Roman"/>
          <w:i/>
          <w:sz w:val="24"/>
          <w:szCs w:val="24"/>
        </w:rPr>
      </w:pPr>
      <w:r w:rsidRPr="00BD6B05">
        <w:rPr>
          <w:rFonts w:ascii="Times New Roman" w:hAnsi="Times New Roman"/>
          <w:i/>
          <w:sz w:val="24"/>
          <w:szCs w:val="24"/>
        </w:rPr>
        <w:t>Light rays travel at a fixed speed.</w:t>
      </w:r>
    </w:p>
    <w:p w:rsidR="00C648E5" w:rsidRPr="00E67937" w:rsidRDefault="00C648E5" w:rsidP="0067318A">
      <w:pPr>
        <w:autoSpaceDE w:val="0"/>
        <w:autoSpaceDN w:val="0"/>
        <w:adjustRightInd w:val="0"/>
        <w:spacing w:after="0" w:line="360" w:lineRule="auto"/>
        <w:ind w:firstLine="360"/>
        <w:jc w:val="both"/>
        <w:rPr>
          <w:rFonts w:ascii="Times New Roman" w:hAnsi="Times New Roman"/>
          <w:sz w:val="24"/>
          <w:szCs w:val="24"/>
        </w:rPr>
      </w:pPr>
      <w:r w:rsidRPr="00E67937">
        <w:rPr>
          <w:rFonts w:ascii="Times New Roman" w:hAnsi="Times New Roman"/>
          <w:sz w:val="24"/>
          <w:szCs w:val="24"/>
        </w:rPr>
        <w:t xml:space="preserve">The first statement asserts that the entire class of crocodiles is included in the class of things that live in water. The second statement informs that a certain number of the class of Ethiopian athletes is included in the class of athletes that run long distance. The third statement asserts that the entire class of southern people of Ethiopia is included in the class of people who are good in football. The fort statement asserts that a certain part of the class of politicians is included in the </w:t>
      </w:r>
      <w:r w:rsidRPr="00E67937">
        <w:rPr>
          <w:rFonts w:ascii="Times New Roman" w:hAnsi="Times New Roman"/>
          <w:sz w:val="24"/>
          <w:szCs w:val="24"/>
        </w:rPr>
        <w:lastRenderedPageBreak/>
        <w:t xml:space="preserve">class of population that lies. The fifth statement asserts that the entire class of banana of </w:t>
      </w:r>
      <w:proofErr w:type="spellStart"/>
      <w:r w:rsidRPr="00E67937">
        <w:rPr>
          <w:rFonts w:ascii="Times New Roman" w:hAnsi="Times New Roman"/>
          <w:sz w:val="24"/>
          <w:szCs w:val="24"/>
        </w:rPr>
        <w:t>Arbaminch</w:t>
      </w:r>
      <w:proofErr w:type="spellEnd"/>
      <w:r w:rsidRPr="00E67937">
        <w:rPr>
          <w:rFonts w:ascii="Times New Roman" w:hAnsi="Times New Roman"/>
          <w:sz w:val="24"/>
          <w:szCs w:val="24"/>
        </w:rPr>
        <w:t xml:space="preserve"> is included in the class of things that are sweaty. The sixth statement asserts that the entire class of Muslims is excluded from the class of population that believes in the gospel of the bible. The last statement asserts that the entire class of light rays is included in the class of things that travel at a fixed speed.</w:t>
      </w:r>
    </w:p>
    <w:p w:rsidR="00C648E5" w:rsidRPr="00E67937" w:rsidRDefault="00C648E5" w:rsidP="00C648E5">
      <w:pPr>
        <w:autoSpaceDE w:val="0"/>
        <w:autoSpaceDN w:val="0"/>
        <w:adjustRightInd w:val="0"/>
        <w:spacing w:after="0" w:line="360" w:lineRule="auto"/>
        <w:jc w:val="both"/>
        <w:rPr>
          <w:rFonts w:ascii="Times New Roman" w:hAnsi="Times New Roman"/>
          <w:sz w:val="24"/>
          <w:szCs w:val="24"/>
        </w:rPr>
      </w:pPr>
      <w:r w:rsidRPr="00E67937">
        <w:rPr>
          <w:rFonts w:ascii="Times New Roman" w:hAnsi="Times New Roman"/>
          <w:sz w:val="24"/>
          <w:szCs w:val="24"/>
        </w:rPr>
        <w:t xml:space="preserve">Since any categorical proposition asserts that either all or part of the class denoted by the subject term is included in or excluded from the class denoted by the predicate term, it follows that there are exactly four types of categorical propositions: (1) those that assert that the whole subject class is included in the predicate class, (2) those that assert that part of the subject class is included in the predicate class, (3) those that assert that the whole subject class is excluded from the predicate class, and (4) those that assert that part of the subject class is excluded from the predicate class. A categorical proposition that expresses these relations with complete clarity is one that is in </w:t>
      </w:r>
      <w:r w:rsidRPr="00E67937">
        <w:rPr>
          <w:rFonts w:ascii="Times New Roman" w:hAnsi="Times New Roman"/>
          <w:b/>
          <w:bCs/>
          <w:sz w:val="24"/>
          <w:szCs w:val="24"/>
        </w:rPr>
        <w:t xml:space="preserve">standard form. </w:t>
      </w:r>
      <w:r w:rsidRPr="00E67937">
        <w:rPr>
          <w:rFonts w:ascii="Times New Roman" w:hAnsi="Times New Roman"/>
          <w:sz w:val="24"/>
          <w:szCs w:val="24"/>
        </w:rPr>
        <w:t>A categorical proposition is in standard form if and only if it is a substitution instance of one of the following four forms:</w:t>
      </w:r>
    </w:p>
    <w:p w:rsidR="00C648E5" w:rsidRPr="00E67937" w:rsidRDefault="00C648E5" w:rsidP="00EC2EE5">
      <w:pPr>
        <w:autoSpaceDE w:val="0"/>
        <w:autoSpaceDN w:val="0"/>
        <w:adjustRightInd w:val="0"/>
        <w:spacing w:after="0" w:line="360" w:lineRule="auto"/>
        <w:rPr>
          <w:rFonts w:ascii="Times New Roman" w:hAnsi="Times New Roman"/>
          <w:sz w:val="24"/>
          <w:szCs w:val="24"/>
        </w:rPr>
      </w:pPr>
      <w:r w:rsidRPr="00E67937">
        <w:rPr>
          <w:rFonts w:ascii="Times New Roman" w:hAnsi="Times New Roman"/>
          <w:sz w:val="24"/>
          <w:szCs w:val="24"/>
        </w:rPr>
        <w:t xml:space="preserve">All </w:t>
      </w:r>
      <w:r w:rsidRPr="00E67937">
        <w:rPr>
          <w:rFonts w:ascii="Times New Roman" w:hAnsi="Times New Roman"/>
          <w:i/>
          <w:iCs/>
          <w:sz w:val="24"/>
          <w:szCs w:val="24"/>
        </w:rPr>
        <w:t xml:space="preserve">S </w:t>
      </w:r>
      <w:r w:rsidRPr="00E67937">
        <w:rPr>
          <w:rFonts w:ascii="Times New Roman" w:hAnsi="Times New Roman"/>
          <w:sz w:val="24"/>
          <w:szCs w:val="24"/>
        </w:rPr>
        <w:t xml:space="preserve">are </w:t>
      </w:r>
      <w:r w:rsidRPr="00E67937">
        <w:rPr>
          <w:rFonts w:ascii="Times New Roman" w:hAnsi="Times New Roman"/>
          <w:i/>
          <w:iCs/>
          <w:sz w:val="24"/>
          <w:szCs w:val="24"/>
        </w:rPr>
        <w:t>P</w:t>
      </w:r>
      <w:r w:rsidR="00EC2EE5">
        <w:rPr>
          <w:rFonts w:ascii="Times New Roman" w:hAnsi="Times New Roman"/>
          <w:sz w:val="24"/>
          <w:szCs w:val="24"/>
        </w:rPr>
        <w:t xml:space="preserve">                            </w:t>
      </w:r>
      <w:r w:rsidRPr="00E67937">
        <w:rPr>
          <w:rFonts w:ascii="Times New Roman" w:hAnsi="Times New Roman"/>
          <w:sz w:val="24"/>
          <w:szCs w:val="24"/>
        </w:rPr>
        <w:t xml:space="preserve">No </w:t>
      </w:r>
      <w:r w:rsidRPr="00E67937">
        <w:rPr>
          <w:rFonts w:ascii="Times New Roman" w:hAnsi="Times New Roman"/>
          <w:i/>
          <w:iCs/>
          <w:sz w:val="24"/>
          <w:szCs w:val="24"/>
        </w:rPr>
        <w:t xml:space="preserve">S </w:t>
      </w:r>
      <w:proofErr w:type="gramStart"/>
      <w:r w:rsidRPr="00E67937">
        <w:rPr>
          <w:rFonts w:ascii="Times New Roman" w:hAnsi="Times New Roman"/>
          <w:sz w:val="24"/>
          <w:szCs w:val="24"/>
        </w:rPr>
        <w:t>are</w:t>
      </w:r>
      <w:proofErr w:type="gramEnd"/>
      <w:r w:rsidRPr="00E67937">
        <w:rPr>
          <w:rFonts w:ascii="Times New Roman" w:hAnsi="Times New Roman"/>
          <w:sz w:val="24"/>
          <w:szCs w:val="24"/>
        </w:rPr>
        <w:t xml:space="preserve"> </w:t>
      </w:r>
      <w:r w:rsidRPr="00E67937">
        <w:rPr>
          <w:rFonts w:ascii="Times New Roman" w:hAnsi="Times New Roman"/>
          <w:i/>
          <w:iCs/>
          <w:sz w:val="24"/>
          <w:szCs w:val="24"/>
        </w:rPr>
        <w:t>P</w:t>
      </w:r>
      <w:r w:rsidRPr="00E67937">
        <w:rPr>
          <w:rFonts w:ascii="Times New Roman" w:hAnsi="Times New Roman"/>
          <w:sz w:val="24"/>
          <w:szCs w:val="24"/>
        </w:rPr>
        <w:t>.</w:t>
      </w:r>
    </w:p>
    <w:p w:rsidR="00C648E5" w:rsidRPr="00E67937" w:rsidRDefault="00C648E5" w:rsidP="00EC2EE5">
      <w:pPr>
        <w:autoSpaceDE w:val="0"/>
        <w:autoSpaceDN w:val="0"/>
        <w:adjustRightInd w:val="0"/>
        <w:spacing w:after="0" w:line="360" w:lineRule="auto"/>
        <w:rPr>
          <w:rFonts w:ascii="Times New Roman" w:hAnsi="Times New Roman"/>
          <w:sz w:val="24"/>
          <w:szCs w:val="24"/>
        </w:rPr>
      </w:pPr>
      <w:r w:rsidRPr="00E67937">
        <w:rPr>
          <w:rFonts w:ascii="Times New Roman" w:hAnsi="Times New Roman"/>
          <w:sz w:val="24"/>
          <w:szCs w:val="24"/>
        </w:rPr>
        <w:t xml:space="preserve">Some </w:t>
      </w:r>
      <w:r w:rsidRPr="00E67937">
        <w:rPr>
          <w:rFonts w:ascii="Times New Roman" w:hAnsi="Times New Roman"/>
          <w:i/>
          <w:iCs/>
          <w:sz w:val="24"/>
          <w:szCs w:val="24"/>
        </w:rPr>
        <w:t xml:space="preserve">S </w:t>
      </w:r>
      <w:proofErr w:type="gramStart"/>
      <w:r w:rsidRPr="00E67937">
        <w:rPr>
          <w:rFonts w:ascii="Times New Roman" w:hAnsi="Times New Roman"/>
          <w:sz w:val="24"/>
          <w:szCs w:val="24"/>
        </w:rPr>
        <w:t>are</w:t>
      </w:r>
      <w:proofErr w:type="gramEnd"/>
      <w:r w:rsidRPr="00E67937">
        <w:rPr>
          <w:rFonts w:ascii="Times New Roman" w:hAnsi="Times New Roman"/>
          <w:sz w:val="24"/>
          <w:szCs w:val="24"/>
        </w:rPr>
        <w:t xml:space="preserve"> </w:t>
      </w:r>
      <w:r w:rsidRPr="00E67937">
        <w:rPr>
          <w:rFonts w:ascii="Times New Roman" w:hAnsi="Times New Roman"/>
          <w:i/>
          <w:iCs/>
          <w:sz w:val="24"/>
          <w:szCs w:val="24"/>
        </w:rPr>
        <w:t>P</w:t>
      </w:r>
      <w:r w:rsidR="00EC2EE5">
        <w:rPr>
          <w:rFonts w:ascii="Times New Roman" w:hAnsi="Times New Roman"/>
          <w:sz w:val="24"/>
          <w:szCs w:val="24"/>
        </w:rPr>
        <w:t xml:space="preserve">                        </w:t>
      </w:r>
      <w:r w:rsidRPr="00E67937">
        <w:rPr>
          <w:rFonts w:ascii="Times New Roman" w:hAnsi="Times New Roman"/>
          <w:sz w:val="24"/>
          <w:szCs w:val="24"/>
        </w:rPr>
        <w:t xml:space="preserve">Some </w:t>
      </w:r>
      <w:r w:rsidRPr="00E67937">
        <w:rPr>
          <w:rFonts w:ascii="Times New Roman" w:hAnsi="Times New Roman"/>
          <w:i/>
          <w:iCs/>
          <w:sz w:val="24"/>
          <w:szCs w:val="24"/>
        </w:rPr>
        <w:t xml:space="preserve">S </w:t>
      </w:r>
      <w:r w:rsidRPr="00E67937">
        <w:rPr>
          <w:rFonts w:ascii="Times New Roman" w:hAnsi="Times New Roman"/>
          <w:sz w:val="24"/>
          <w:szCs w:val="24"/>
        </w:rPr>
        <w:t xml:space="preserve">are not </w:t>
      </w:r>
      <w:r w:rsidRPr="00E67937">
        <w:rPr>
          <w:rFonts w:ascii="Times New Roman" w:hAnsi="Times New Roman"/>
          <w:i/>
          <w:iCs/>
          <w:sz w:val="24"/>
          <w:szCs w:val="24"/>
        </w:rPr>
        <w:t>P</w:t>
      </w:r>
      <w:r w:rsidRPr="00E67937">
        <w:rPr>
          <w:rFonts w:ascii="Times New Roman" w:hAnsi="Times New Roman"/>
          <w:sz w:val="24"/>
          <w:szCs w:val="24"/>
        </w:rPr>
        <w:t>.</w:t>
      </w:r>
    </w:p>
    <w:p w:rsidR="00C648E5" w:rsidRPr="00E67937" w:rsidRDefault="00C648E5" w:rsidP="00C648E5">
      <w:pPr>
        <w:autoSpaceDE w:val="0"/>
        <w:autoSpaceDN w:val="0"/>
        <w:adjustRightInd w:val="0"/>
        <w:spacing w:after="0" w:line="360" w:lineRule="auto"/>
        <w:jc w:val="both"/>
        <w:rPr>
          <w:rFonts w:ascii="Times New Roman" w:hAnsi="Times New Roman"/>
          <w:sz w:val="24"/>
          <w:szCs w:val="24"/>
        </w:rPr>
      </w:pPr>
      <w:r w:rsidRPr="00E67937">
        <w:rPr>
          <w:rFonts w:ascii="Times New Roman" w:hAnsi="Times New Roman"/>
          <w:sz w:val="24"/>
          <w:szCs w:val="24"/>
        </w:rPr>
        <w:t>Many categorical propositions, of course, are not in standard form because, among other things, they do not begin with the words ‘‘all,’’ ‘‘no,’’ or ‘‘some.’’ In the final section of this chapter we will develop techniques for translating categorical propositions into standard form, but for now we may restrict our attention to those that are already in standard form.</w:t>
      </w:r>
    </w:p>
    <w:p w:rsidR="00044B7A" w:rsidRDefault="00C648E5" w:rsidP="007B64CB">
      <w:pPr>
        <w:autoSpaceDE w:val="0"/>
        <w:autoSpaceDN w:val="0"/>
        <w:adjustRightInd w:val="0"/>
        <w:spacing w:after="0" w:line="360" w:lineRule="auto"/>
        <w:ind w:firstLine="720"/>
        <w:jc w:val="both"/>
        <w:rPr>
          <w:rFonts w:ascii="Times New Roman" w:hAnsi="Times New Roman"/>
          <w:sz w:val="24"/>
          <w:szCs w:val="24"/>
        </w:rPr>
      </w:pPr>
      <w:r w:rsidRPr="00E67937">
        <w:rPr>
          <w:rFonts w:ascii="Times New Roman" w:hAnsi="Times New Roman"/>
          <w:sz w:val="24"/>
          <w:szCs w:val="24"/>
        </w:rPr>
        <w:t xml:space="preserve">The words ‘‘all,’’ ‘‘no,’’ and ‘‘some’’ are called </w:t>
      </w:r>
      <w:r w:rsidRPr="00E67937">
        <w:rPr>
          <w:rFonts w:ascii="Times New Roman" w:hAnsi="Times New Roman"/>
          <w:b/>
          <w:bCs/>
          <w:sz w:val="24"/>
          <w:szCs w:val="24"/>
        </w:rPr>
        <w:t xml:space="preserve">quantifiers </w:t>
      </w:r>
      <w:r w:rsidRPr="00E67937">
        <w:rPr>
          <w:rFonts w:ascii="Times New Roman" w:hAnsi="Times New Roman"/>
          <w:sz w:val="24"/>
          <w:szCs w:val="24"/>
        </w:rPr>
        <w:t>because they specify how much of the subject class is included in or excluded from the predicate class. The first form above asserts that the whole subject class is included in the predicate class, the second that the whole subject class is excluded from the predicate class, and so on (Incidentally, in a formal deductive logic the word ‘‘some’’ always means at least one.) The letters ‘‘</w:t>
      </w:r>
      <w:r w:rsidRPr="00E67937">
        <w:rPr>
          <w:rFonts w:ascii="Times New Roman" w:hAnsi="Times New Roman"/>
          <w:i/>
          <w:iCs/>
          <w:sz w:val="24"/>
          <w:szCs w:val="24"/>
        </w:rPr>
        <w:t>S</w:t>
      </w:r>
      <w:r w:rsidRPr="00E67937">
        <w:rPr>
          <w:rFonts w:ascii="Times New Roman" w:hAnsi="Times New Roman"/>
          <w:sz w:val="24"/>
          <w:szCs w:val="24"/>
        </w:rPr>
        <w:t>’’ and ‘‘</w:t>
      </w:r>
      <w:r w:rsidRPr="00E67937">
        <w:rPr>
          <w:rFonts w:ascii="Times New Roman" w:hAnsi="Times New Roman"/>
          <w:i/>
          <w:iCs/>
          <w:sz w:val="24"/>
          <w:szCs w:val="24"/>
        </w:rPr>
        <w:t>P</w:t>
      </w:r>
      <w:r w:rsidRPr="00E67937">
        <w:rPr>
          <w:rFonts w:ascii="Times New Roman" w:hAnsi="Times New Roman"/>
          <w:sz w:val="24"/>
          <w:szCs w:val="24"/>
        </w:rPr>
        <w:t xml:space="preserve">’’ stand respectively for the subject and predicate terms, and the words ‘‘are’’ and ‘‘are not’’ are called the </w:t>
      </w:r>
      <w:r w:rsidRPr="00E67937">
        <w:rPr>
          <w:rFonts w:ascii="Times New Roman" w:hAnsi="Times New Roman"/>
          <w:b/>
          <w:bCs/>
          <w:sz w:val="24"/>
          <w:szCs w:val="24"/>
        </w:rPr>
        <w:t xml:space="preserve">copula </w:t>
      </w:r>
      <w:r w:rsidRPr="00E67937">
        <w:rPr>
          <w:rFonts w:ascii="Times New Roman" w:hAnsi="Times New Roman"/>
          <w:sz w:val="24"/>
          <w:szCs w:val="24"/>
        </w:rPr>
        <w:t>because they link (or ‘‘couple’’) the subject term with the predicate term.</w:t>
      </w:r>
      <w:r w:rsidR="00412D47">
        <w:rPr>
          <w:rFonts w:ascii="Times New Roman" w:hAnsi="Times New Roman"/>
          <w:sz w:val="24"/>
          <w:szCs w:val="24"/>
        </w:rPr>
        <w:t xml:space="preserve"> Consider the following</w:t>
      </w:r>
    </w:p>
    <w:p w:rsidR="00044B7A" w:rsidRDefault="00BE708F" w:rsidP="007B64CB">
      <w:pPr>
        <w:autoSpaceDE w:val="0"/>
        <w:autoSpaceDN w:val="0"/>
        <w:adjustRightInd w:val="0"/>
        <w:spacing w:after="0" w:line="360" w:lineRule="auto"/>
        <w:ind w:firstLine="720"/>
        <w:jc w:val="both"/>
        <w:rPr>
          <w:rFonts w:ascii="Times New Roman" w:hAnsi="Times New Roman"/>
          <w:sz w:val="24"/>
          <w:szCs w:val="24"/>
        </w:rPr>
      </w:pPr>
      <w:r w:rsidRPr="00BE708F">
        <w:rPr>
          <w:rFonts w:ascii="Times New Roman" w:hAnsi="Times New Roman"/>
          <w:b/>
          <w:i/>
          <w:sz w:val="24"/>
          <w:szCs w:val="24"/>
          <w:u w:val="single"/>
        </w:rPr>
        <w:t xml:space="preserve">. </w:t>
      </w:r>
      <w:r w:rsidR="00EC2EE5" w:rsidRPr="00BE708F">
        <w:rPr>
          <w:rFonts w:ascii="Times New Roman" w:hAnsi="Times New Roman"/>
          <w:b/>
          <w:i/>
          <w:sz w:val="24"/>
          <w:szCs w:val="24"/>
          <w:u w:val="single"/>
        </w:rPr>
        <w:t xml:space="preserve"> Example</w:t>
      </w:r>
      <w:r w:rsidR="00EC2EE5">
        <w:rPr>
          <w:rFonts w:ascii="Times New Roman" w:hAnsi="Times New Roman"/>
          <w:sz w:val="24"/>
          <w:szCs w:val="24"/>
        </w:rPr>
        <w:t xml:space="preserve">: </w:t>
      </w:r>
      <w:r w:rsidR="00C648E5" w:rsidRPr="00E67937">
        <w:rPr>
          <w:rFonts w:ascii="Times New Roman" w:hAnsi="Times New Roman"/>
          <w:i/>
          <w:sz w:val="24"/>
          <w:szCs w:val="24"/>
        </w:rPr>
        <w:t xml:space="preserve">All regular local students enrolled in </w:t>
      </w:r>
      <w:proofErr w:type="spellStart"/>
      <w:r w:rsidR="00C648E5" w:rsidRPr="00E67937">
        <w:rPr>
          <w:rFonts w:ascii="Times New Roman" w:hAnsi="Times New Roman"/>
          <w:i/>
          <w:sz w:val="24"/>
          <w:szCs w:val="24"/>
        </w:rPr>
        <w:t>Arbaminch</w:t>
      </w:r>
      <w:proofErr w:type="spellEnd"/>
      <w:r w:rsidR="00C648E5" w:rsidRPr="00E67937">
        <w:rPr>
          <w:rFonts w:ascii="Times New Roman" w:hAnsi="Times New Roman"/>
          <w:i/>
          <w:sz w:val="24"/>
          <w:szCs w:val="24"/>
        </w:rPr>
        <w:t xml:space="preserve"> University are students who are sponsored by government</w:t>
      </w:r>
      <w:r w:rsidR="00412D47">
        <w:rPr>
          <w:rFonts w:ascii="Times New Roman" w:hAnsi="Times New Roman"/>
          <w:sz w:val="24"/>
          <w:szCs w:val="24"/>
        </w:rPr>
        <w:t xml:space="preserve">.  </w:t>
      </w:r>
    </w:p>
    <w:p w:rsidR="00044B7A" w:rsidRDefault="00C648E5" w:rsidP="007B64CB">
      <w:pPr>
        <w:autoSpaceDE w:val="0"/>
        <w:autoSpaceDN w:val="0"/>
        <w:adjustRightInd w:val="0"/>
        <w:spacing w:after="0" w:line="360" w:lineRule="auto"/>
        <w:ind w:firstLine="720"/>
        <w:jc w:val="both"/>
        <w:rPr>
          <w:rFonts w:ascii="Times New Roman" w:hAnsi="Times New Roman"/>
          <w:i/>
          <w:iCs/>
          <w:sz w:val="24"/>
          <w:szCs w:val="24"/>
        </w:rPr>
      </w:pPr>
      <w:r w:rsidRPr="00E67937">
        <w:rPr>
          <w:rFonts w:ascii="Times New Roman" w:hAnsi="Times New Roman"/>
          <w:sz w:val="24"/>
          <w:szCs w:val="24"/>
        </w:rPr>
        <w:t>This standard-form categorical prop</w:t>
      </w:r>
      <w:r w:rsidR="007B64CB">
        <w:rPr>
          <w:rFonts w:ascii="Times New Roman" w:hAnsi="Times New Roman"/>
          <w:sz w:val="24"/>
          <w:szCs w:val="24"/>
        </w:rPr>
        <w:t xml:space="preserve">osition is analyzed as follows: </w:t>
      </w:r>
      <w:r w:rsidR="007B64CB">
        <w:rPr>
          <w:rFonts w:ascii="Times New Roman" w:hAnsi="Times New Roman"/>
          <w:i/>
          <w:iCs/>
          <w:sz w:val="24"/>
          <w:szCs w:val="24"/>
        </w:rPr>
        <w:t xml:space="preserve"> </w:t>
      </w:r>
    </w:p>
    <w:p w:rsidR="00C648E5" w:rsidRPr="00044B7A" w:rsidRDefault="007B64CB" w:rsidP="007B64CB">
      <w:pPr>
        <w:autoSpaceDE w:val="0"/>
        <w:autoSpaceDN w:val="0"/>
        <w:adjustRightInd w:val="0"/>
        <w:spacing w:after="0" w:line="360" w:lineRule="auto"/>
        <w:ind w:firstLine="720"/>
        <w:jc w:val="both"/>
        <w:rPr>
          <w:rFonts w:ascii="Times New Roman" w:hAnsi="Times New Roman"/>
          <w:b/>
          <w:sz w:val="24"/>
          <w:szCs w:val="24"/>
        </w:rPr>
      </w:pPr>
      <w:r>
        <w:rPr>
          <w:rFonts w:ascii="Times New Roman" w:hAnsi="Times New Roman"/>
          <w:i/>
          <w:iCs/>
          <w:sz w:val="24"/>
          <w:szCs w:val="24"/>
        </w:rPr>
        <w:lastRenderedPageBreak/>
        <w:t xml:space="preserve">Quantifier: </w:t>
      </w:r>
      <w:r w:rsidR="00C648E5" w:rsidRPr="00044B7A">
        <w:rPr>
          <w:rFonts w:ascii="Times New Roman" w:hAnsi="Times New Roman"/>
          <w:b/>
          <w:i/>
          <w:iCs/>
          <w:sz w:val="24"/>
          <w:szCs w:val="24"/>
        </w:rPr>
        <w:t>All</w:t>
      </w:r>
      <w:r w:rsidRPr="00044B7A">
        <w:rPr>
          <w:rFonts w:ascii="Times New Roman" w:hAnsi="Times New Roman"/>
          <w:b/>
          <w:i/>
          <w:iCs/>
          <w:sz w:val="24"/>
          <w:szCs w:val="24"/>
        </w:rPr>
        <w:t xml:space="preserve">  </w:t>
      </w:r>
      <w:r>
        <w:rPr>
          <w:rFonts w:ascii="Times New Roman" w:hAnsi="Times New Roman"/>
          <w:i/>
          <w:iCs/>
          <w:sz w:val="24"/>
          <w:szCs w:val="24"/>
        </w:rPr>
        <w:t xml:space="preserve">       </w:t>
      </w:r>
      <w:r w:rsidR="00044B7A">
        <w:rPr>
          <w:rFonts w:ascii="Times New Roman" w:hAnsi="Times New Roman"/>
          <w:i/>
          <w:iCs/>
          <w:sz w:val="24"/>
          <w:szCs w:val="24"/>
        </w:rPr>
        <w:tab/>
      </w:r>
      <w:r w:rsidR="00044B7A">
        <w:rPr>
          <w:rFonts w:ascii="Times New Roman" w:hAnsi="Times New Roman"/>
          <w:i/>
          <w:iCs/>
          <w:sz w:val="24"/>
          <w:szCs w:val="24"/>
        </w:rPr>
        <w:tab/>
      </w:r>
      <w:r>
        <w:rPr>
          <w:rFonts w:ascii="Times New Roman" w:hAnsi="Times New Roman"/>
          <w:i/>
          <w:iCs/>
          <w:sz w:val="24"/>
          <w:szCs w:val="24"/>
        </w:rPr>
        <w:t xml:space="preserve">Copula:  </w:t>
      </w:r>
      <w:r w:rsidR="00044B7A" w:rsidRPr="00044B7A">
        <w:rPr>
          <w:rFonts w:ascii="Times New Roman" w:hAnsi="Times New Roman"/>
          <w:b/>
          <w:i/>
          <w:iCs/>
          <w:sz w:val="24"/>
          <w:szCs w:val="24"/>
        </w:rPr>
        <w:t>A</w:t>
      </w:r>
      <w:r w:rsidRPr="00044B7A">
        <w:rPr>
          <w:rFonts w:ascii="Times New Roman" w:hAnsi="Times New Roman"/>
          <w:b/>
          <w:i/>
          <w:iCs/>
          <w:sz w:val="24"/>
          <w:szCs w:val="24"/>
        </w:rPr>
        <w:t>re</w:t>
      </w:r>
    </w:p>
    <w:p w:rsidR="00C648E5" w:rsidRPr="00E67937" w:rsidRDefault="00044B7A" w:rsidP="00C648E5">
      <w:pPr>
        <w:autoSpaceDE w:val="0"/>
        <w:autoSpaceDN w:val="0"/>
        <w:adjustRightInd w:val="0"/>
        <w:spacing w:after="0" w:line="360" w:lineRule="auto"/>
        <w:jc w:val="both"/>
        <w:rPr>
          <w:rFonts w:ascii="Times New Roman" w:hAnsi="Times New Roman"/>
          <w:i/>
          <w:iCs/>
          <w:sz w:val="24"/>
          <w:szCs w:val="24"/>
        </w:rPr>
      </w:pPr>
      <w:r>
        <w:rPr>
          <w:rFonts w:ascii="Times New Roman" w:hAnsi="Times New Roman"/>
          <w:i/>
          <w:iCs/>
          <w:sz w:val="24"/>
          <w:szCs w:val="24"/>
        </w:rPr>
        <w:t xml:space="preserve">            </w:t>
      </w:r>
      <w:r w:rsidR="00C648E5" w:rsidRPr="00E67937">
        <w:rPr>
          <w:rFonts w:ascii="Times New Roman" w:hAnsi="Times New Roman"/>
          <w:i/>
          <w:iCs/>
          <w:sz w:val="24"/>
          <w:szCs w:val="24"/>
        </w:rPr>
        <w:t>Sub</w:t>
      </w:r>
      <w:r>
        <w:rPr>
          <w:rFonts w:ascii="Times New Roman" w:hAnsi="Times New Roman"/>
          <w:i/>
          <w:iCs/>
          <w:sz w:val="24"/>
          <w:szCs w:val="24"/>
        </w:rPr>
        <w:t xml:space="preserve">ject term:    </w:t>
      </w:r>
      <w:r w:rsidR="007B64CB">
        <w:rPr>
          <w:rFonts w:ascii="Times New Roman" w:hAnsi="Times New Roman"/>
          <w:i/>
          <w:iCs/>
          <w:sz w:val="24"/>
          <w:szCs w:val="24"/>
        </w:rPr>
        <w:t>R</w:t>
      </w:r>
      <w:r w:rsidR="00C648E5" w:rsidRPr="00E67937">
        <w:rPr>
          <w:rFonts w:ascii="Times New Roman" w:hAnsi="Times New Roman"/>
          <w:i/>
          <w:iCs/>
          <w:sz w:val="24"/>
          <w:szCs w:val="24"/>
        </w:rPr>
        <w:t xml:space="preserve">egular local students enrolled in </w:t>
      </w:r>
      <w:proofErr w:type="spellStart"/>
      <w:r w:rsidR="00C648E5" w:rsidRPr="00E67937">
        <w:rPr>
          <w:rFonts w:ascii="Times New Roman" w:hAnsi="Times New Roman"/>
          <w:i/>
          <w:iCs/>
          <w:sz w:val="24"/>
          <w:szCs w:val="24"/>
        </w:rPr>
        <w:t>Arbaminch</w:t>
      </w:r>
      <w:proofErr w:type="spellEnd"/>
      <w:r w:rsidR="00C648E5" w:rsidRPr="00E67937">
        <w:rPr>
          <w:rFonts w:ascii="Times New Roman" w:hAnsi="Times New Roman"/>
          <w:i/>
          <w:iCs/>
          <w:sz w:val="24"/>
          <w:szCs w:val="24"/>
        </w:rPr>
        <w:t xml:space="preserve"> University</w:t>
      </w:r>
    </w:p>
    <w:p w:rsidR="00C648E5" w:rsidRPr="00BA52EB" w:rsidRDefault="00044B7A" w:rsidP="00BA52EB">
      <w:pPr>
        <w:autoSpaceDE w:val="0"/>
        <w:autoSpaceDN w:val="0"/>
        <w:adjustRightInd w:val="0"/>
        <w:spacing w:after="0" w:line="360" w:lineRule="auto"/>
        <w:jc w:val="both"/>
        <w:rPr>
          <w:rFonts w:ascii="Times New Roman" w:hAnsi="Times New Roman"/>
          <w:i/>
          <w:iCs/>
          <w:sz w:val="24"/>
          <w:szCs w:val="24"/>
        </w:rPr>
      </w:pPr>
      <w:r>
        <w:rPr>
          <w:rFonts w:ascii="Times New Roman" w:hAnsi="Times New Roman"/>
          <w:i/>
          <w:iCs/>
          <w:sz w:val="24"/>
          <w:szCs w:val="24"/>
        </w:rPr>
        <w:t xml:space="preserve">           </w:t>
      </w:r>
      <w:r w:rsidR="00C648E5" w:rsidRPr="00E67937">
        <w:rPr>
          <w:rFonts w:ascii="Times New Roman" w:hAnsi="Times New Roman"/>
          <w:i/>
          <w:iCs/>
          <w:sz w:val="24"/>
          <w:szCs w:val="24"/>
        </w:rPr>
        <w:t>Pred</w:t>
      </w:r>
      <w:r>
        <w:rPr>
          <w:rFonts w:ascii="Times New Roman" w:hAnsi="Times New Roman"/>
          <w:i/>
          <w:iCs/>
          <w:sz w:val="24"/>
          <w:szCs w:val="24"/>
        </w:rPr>
        <w:t xml:space="preserve">icate term:   </w:t>
      </w:r>
      <w:r w:rsidR="00C648E5" w:rsidRPr="00E67937">
        <w:rPr>
          <w:rFonts w:ascii="Times New Roman" w:hAnsi="Times New Roman"/>
          <w:i/>
          <w:iCs/>
          <w:sz w:val="24"/>
          <w:szCs w:val="24"/>
        </w:rPr>
        <w:t>students who are sponsored by government</w:t>
      </w:r>
    </w:p>
    <w:p w:rsidR="00C648E5" w:rsidRPr="00E67937" w:rsidRDefault="00C648E5" w:rsidP="00C648E5">
      <w:pPr>
        <w:autoSpaceDE w:val="0"/>
        <w:autoSpaceDN w:val="0"/>
        <w:adjustRightInd w:val="0"/>
        <w:spacing w:after="0" w:line="360" w:lineRule="auto"/>
        <w:jc w:val="both"/>
        <w:rPr>
          <w:rFonts w:ascii="Times New Roman" w:hAnsi="Times New Roman"/>
          <w:sz w:val="24"/>
          <w:szCs w:val="24"/>
        </w:rPr>
      </w:pPr>
      <w:r w:rsidRPr="00E67937">
        <w:rPr>
          <w:rFonts w:ascii="Times New Roman" w:hAnsi="Times New Roman"/>
          <w:sz w:val="24"/>
          <w:szCs w:val="24"/>
        </w:rPr>
        <w:t xml:space="preserve">In resolving standard-form categorical propositions into their four components, one must keep these components separate. They do not overlap each other. In this regard it should be noted that ‘‘subject term’’ and ‘‘predicate term’’ do not mean the same thing in logic that ‘‘subject’’ and ‘‘predicate’’ mean in grammar. The </w:t>
      </w:r>
      <w:r w:rsidRPr="00E67937">
        <w:rPr>
          <w:rFonts w:ascii="Times New Roman" w:hAnsi="Times New Roman"/>
          <w:i/>
          <w:iCs/>
          <w:sz w:val="24"/>
          <w:szCs w:val="24"/>
        </w:rPr>
        <w:t xml:space="preserve">subject </w:t>
      </w:r>
      <w:r w:rsidRPr="00E67937">
        <w:rPr>
          <w:rFonts w:ascii="Times New Roman" w:hAnsi="Times New Roman"/>
          <w:sz w:val="24"/>
          <w:szCs w:val="24"/>
        </w:rPr>
        <w:t xml:space="preserve">of the above statement includes the quantifier ‘‘all,’’ but the </w:t>
      </w:r>
      <w:r w:rsidRPr="00E67937">
        <w:rPr>
          <w:rFonts w:ascii="Times New Roman" w:hAnsi="Times New Roman"/>
          <w:i/>
          <w:iCs/>
          <w:sz w:val="24"/>
          <w:szCs w:val="24"/>
        </w:rPr>
        <w:t xml:space="preserve">subject term </w:t>
      </w:r>
      <w:r w:rsidRPr="00E67937">
        <w:rPr>
          <w:rFonts w:ascii="Times New Roman" w:hAnsi="Times New Roman"/>
          <w:sz w:val="24"/>
          <w:szCs w:val="24"/>
        </w:rPr>
        <w:t xml:space="preserve">does not. Similarly, the </w:t>
      </w:r>
      <w:r w:rsidRPr="00E67937">
        <w:rPr>
          <w:rFonts w:ascii="Times New Roman" w:hAnsi="Times New Roman"/>
          <w:i/>
          <w:iCs/>
          <w:sz w:val="24"/>
          <w:szCs w:val="24"/>
        </w:rPr>
        <w:t xml:space="preserve">predicate </w:t>
      </w:r>
      <w:r w:rsidRPr="00E67937">
        <w:rPr>
          <w:rFonts w:ascii="Times New Roman" w:hAnsi="Times New Roman"/>
          <w:sz w:val="24"/>
          <w:szCs w:val="24"/>
        </w:rPr>
        <w:t xml:space="preserve">includes the copula ‘‘are,’’ but the </w:t>
      </w:r>
      <w:r w:rsidRPr="00E67937">
        <w:rPr>
          <w:rFonts w:ascii="Times New Roman" w:hAnsi="Times New Roman"/>
          <w:i/>
          <w:iCs/>
          <w:sz w:val="24"/>
          <w:szCs w:val="24"/>
        </w:rPr>
        <w:t xml:space="preserve">predicate term </w:t>
      </w:r>
      <w:r w:rsidRPr="00E67937">
        <w:rPr>
          <w:rFonts w:ascii="Times New Roman" w:hAnsi="Times New Roman"/>
          <w:sz w:val="24"/>
          <w:szCs w:val="24"/>
        </w:rPr>
        <w:t xml:space="preserve">does not. </w:t>
      </w:r>
    </w:p>
    <w:p w:rsidR="00C648E5" w:rsidRPr="00E67937" w:rsidRDefault="00C648E5" w:rsidP="00EC2EE5">
      <w:pPr>
        <w:autoSpaceDE w:val="0"/>
        <w:autoSpaceDN w:val="0"/>
        <w:adjustRightInd w:val="0"/>
        <w:spacing w:after="0" w:line="360" w:lineRule="auto"/>
        <w:ind w:firstLine="720"/>
        <w:jc w:val="both"/>
        <w:rPr>
          <w:rFonts w:ascii="Times New Roman" w:hAnsi="Times New Roman"/>
          <w:sz w:val="24"/>
          <w:szCs w:val="24"/>
        </w:rPr>
      </w:pPr>
      <w:r w:rsidRPr="00E67937">
        <w:rPr>
          <w:rFonts w:ascii="Times New Roman" w:hAnsi="Times New Roman"/>
          <w:sz w:val="24"/>
          <w:szCs w:val="24"/>
        </w:rPr>
        <w:t xml:space="preserve">Two additional points should be noted about standard-form categorical propositions. The first is that the form ‘‘All </w:t>
      </w:r>
      <w:r w:rsidRPr="00E67937">
        <w:rPr>
          <w:rFonts w:ascii="Times New Roman" w:hAnsi="Times New Roman"/>
          <w:i/>
          <w:iCs/>
          <w:sz w:val="24"/>
          <w:szCs w:val="24"/>
        </w:rPr>
        <w:t xml:space="preserve">S </w:t>
      </w:r>
      <w:r w:rsidRPr="00E67937">
        <w:rPr>
          <w:rFonts w:ascii="Times New Roman" w:hAnsi="Times New Roman"/>
          <w:sz w:val="24"/>
          <w:szCs w:val="24"/>
        </w:rPr>
        <w:t xml:space="preserve">are not </w:t>
      </w:r>
      <w:r w:rsidRPr="00E67937">
        <w:rPr>
          <w:rFonts w:ascii="Times New Roman" w:hAnsi="Times New Roman"/>
          <w:i/>
          <w:iCs/>
          <w:sz w:val="24"/>
          <w:szCs w:val="24"/>
        </w:rPr>
        <w:t>P</w:t>
      </w:r>
      <w:r w:rsidRPr="00E67937">
        <w:rPr>
          <w:rFonts w:ascii="Times New Roman" w:hAnsi="Times New Roman"/>
          <w:sz w:val="24"/>
          <w:szCs w:val="24"/>
        </w:rPr>
        <w:t xml:space="preserve">’’ is </w:t>
      </w:r>
      <w:r w:rsidRPr="00E67937">
        <w:rPr>
          <w:rFonts w:ascii="Times New Roman" w:hAnsi="Times New Roman"/>
          <w:i/>
          <w:iCs/>
          <w:sz w:val="24"/>
          <w:szCs w:val="24"/>
        </w:rPr>
        <w:t xml:space="preserve">not </w:t>
      </w:r>
      <w:r w:rsidRPr="00E67937">
        <w:rPr>
          <w:rFonts w:ascii="Times New Roman" w:hAnsi="Times New Roman"/>
          <w:sz w:val="24"/>
          <w:szCs w:val="24"/>
        </w:rPr>
        <w:t xml:space="preserve">a standard form. This form is ambiguous and can be rendered as either ‘‘No </w:t>
      </w:r>
      <w:r w:rsidRPr="00E67937">
        <w:rPr>
          <w:rFonts w:ascii="Times New Roman" w:hAnsi="Times New Roman"/>
          <w:i/>
          <w:iCs/>
          <w:sz w:val="24"/>
          <w:szCs w:val="24"/>
        </w:rPr>
        <w:t xml:space="preserve">S </w:t>
      </w:r>
      <w:r w:rsidRPr="00E67937">
        <w:rPr>
          <w:rFonts w:ascii="Times New Roman" w:hAnsi="Times New Roman"/>
          <w:sz w:val="24"/>
          <w:szCs w:val="24"/>
        </w:rPr>
        <w:t xml:space="preserve">are </w:t>
      </w:r>
      <w:r w:rsidRPr="00E67937">
        <w:rPr>
          <w:rFonts w:ascii="Times New Roman" w:hAnsi="Times New Roman"/>
          <w:i/>
          <w:iCs/>
          <w:sz w:val="24"/>
          <w:szCs w:val="24"/>
        </w:rPr>
        <w:t>P</w:t>
      </w:r>
      <w:r w:rsidRPr="00E67937">
        <w:rPr>
          <w:rFonts w:ascii="Times New Roman" w:hAnsi="Times New Roman"/>
          <w:sz w:val="24"/>
          <w:szCs w:val="24"/>
        </w:rPr>
        <w:t xml:space="preserve">’’ or ‘‘Some </w:t>
      </w:r>
      <w:r w:rsidRPr="00E67937">
        <w:rPr>
          <w:rFonts w:ascii="Times New Roman" w:hAnsi="Times New Roman"/>
          <w:i/>
          <w:iCs/>
          <w:sz w:val="24"/>
          <w:szCs w:val="24"/>
        </w:rPr>
        <w:t xml:space="preserve">S </w:t>
      </w:r>
      <w:r w:rsidRPr="00E67937">
        <w:rPr>
          <w:rFonts w:ascii="Times New Roman" w:hAnsi="Times New Roman"/>
          <w:sz w:val="24"/>
          <w:szCs w:val="24"/>
        </w:rPr>
        <w:t xml:space="preserve">are not </w:t>
      </w:r>
      <w:r w:rsidRPr="00E67937">
        <w:rPr>
          <w:rFonts w:ascii="Times New Roman" w:hAnsi="Times New Roman"/>
          <w:i/>
          <w:iCs/>
          <w:sz w:val="24"/>
          <w:szCs w:val="24"/>
        </w:rPr>
        <w:t>P</w:t>
      </w:r>
      <w:r w:rsidRPr="00E67937">
        <w:rPr>
          <w:rFonts w:ascii="Times New Roman" w:hAnsi="Times New Roman"/>
          <w:sz w:val="24"/>
          <w:szCs w:val="24"/>
        </w:rPr>
        <w:t>,’’ depending on the content. The second point is that there are exactly three forms of quantifiers and two forms of copulas. Other texts allow the various forms of the verb ‘‘to be’’ (such as ‘‘is,’’ ‘‘is not,’’ ‘‘will,’’ and ‘‘will not’’) to serve as the copula. For the sake of uniformity, this book restricts the copula to ‘‘are’’ and ‘‘are not.’’ The last section of this chapter describes techniques for translating these alternate forms into the two accepted ones.</w:t>
      </w:r>
    </w:p>
    <w:p w:rsidR="00C648E5" w:rsidRPr="00E67937" w:rsidRDefault="00C648E5" w:rsidP="00EC2EE5">
      <w:pPr>
        <w:autoSpaceDE w:val="0"/>
        <w:autoSpaceDN w:val="0"/>
        <w:adjustRightInd w:val="0"/>
        <w:spacing w:after="0" w:line="360" w:lineRule="auto"/>
        <w:ind w:firstLine="720"/>
        <w:jc w:val="both"/>
        <w:rPr>
          <w:rFonts w:ascii="Times New Roman" w:hAnsi="Times New Roman"/>
          <w:sz w:val="24"/>
          <w:szCs w:val="24"/>
        </w:rPr>
      </w:pPr>
      <w:r w:rsidRPr="00E67937">
        <w:rPr>
          <w:rFonts w:ascii="Times New Roman" w:hAnsi="Times New Roman"/>
          <w:sz w:val="24"/>
          <w:szCs w:val="24"/>
        </w:rPr>
        <w:t xml:space="preserve">The theory of categorical propositions was originated by Aristotle, and it has constituted one of the core topics in logic for over 2,000 years. It remains important even today because many of the statements we make in ordinary discourse are either categorical proposition as they stand or are readily translatable into them. Standard-form categorical propositions represent an ideal of clarity in language, and a familiarity with the relationships that prevail among them provides a backdrop of precision for all kinds of linguistic usage. In Chapter 5 we will see how categorical propositions may be combined to produce </w:t>
      </w:r>
      <w:r w:rsidRPr="00E67937">
        <w:rPr>
          <w:rFonts w:ascii="Times New Roman" w:hAnsi="Times New Roman"/>
          <w:i/>
          <w:iCs/>
          <w:sz w:val="24"/>
          <w:szCs w:val="24"/>
        </w:rPr>
        <w:t xml:space="preserve">categorical syllogisms, </w:t>
      </w:r>
      <w:r w:rsidRPr="00E67937">
        <w:rPr>
          <w:rFonts w:ascii="Times New Roman" w:hAnsi="Times New Roman"/>
          <w:sz w:val="24"/>
          <w:szCs w:val="24"/>
        </w:rPr>
        <w:t>a kind of argumentation that is closely related to the most basic forms of human reasoning.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648E5" w:rsidRPr="008D5C04" w:rsidTr="008D5C04">
        <w:tc>
          <w:tcPr>
            <w:tcW w:w="9576" w:type="dxa"/>
          </w:tcPr>
          <w:p w:rsidR="00C648E5" w:rsidRPr="00467831" w:rsidRDefault="00C648E5" w:rsidP="008D5C04">
            <w:pPr>
              <w:autoSpaceDE w:val="0"/>
              <w:autoSpaceDN w:val="0"/>
              <w:adjustRightInd w:val="0"/>
              <w:spacing w:after="0" w:line="240" w:lineRule="auto"/>
              <w:rPr>
                <w:rFonts w:ascii="Times New Roman" w:hAnsi="Times New Roman"/>
                <w:b/>
                <w:sz w:val="24"/>
                <w:szCs w:val="24"/>
              </w:rPr>
            </w:pPr>
            <w:r w:rsidRPr="008D5C04">
              <w:rPr>
                <w:rFonts w:ascii="Times New Roman" w:hAnsi="Times New Roman"/>
                <w:b/>
                <w:sz w:val="28"/>
                <w:szCs w:val="24"/>
              </w:rPr>
              <w:sym w:font="Wingdings" w:char="F026"/>
            </w:r>
            <w:r w:rsidRPr="008D5C04">
              <w:rPr>
                <w:rFonts w:ascii="Times New Roman" w:hAnsi="Times New Roman"/>
                <w:b/>
                <w:sz w:val="28"/>
                <w:szCs w:val="24"/>
              </w:rPr>
              <w:t xml:space="preserve"> </w:t>
            </w:r>
            <w:r w:rsidRPr="008D5C04">
              <w:rPr>
                <w:rFonts w:ascii="Times New Roman" w:hAnsi="Times New Roman"/>
                <w:b/>
                <w:sz w:val="28"/>
                <w:szCs w:val="28"/>
              </w:rPr>
              <w:t>Activity 4.1</w:t>
            </w:r>
          </w:p>
          <w:p w:rsidR="009E10A7" w:rsidRDefault="00C648E5" w:rsidP="00DC26E3">
            <w:pPr>
              <w:autoSpaceDE w:val="0"/>
              <w:autoSpaceDN w:val="0"/>
              <w:adjustRightInd w:val="0"/>
              <w:spacing w:after="0" w:line="240" w:lineRule="auto"/>
              <w:jc w:val="both"/>
              <w:rPr>
                <w:rFonts w:ascii="Times New Roman" w:hAnsi="Times New Roman"/>
                <w:sz w:val="24"/>
                <w:szCs w:val="24"/>
              </w:rPr>
            </w:pPr>
            <w:r w:rsidRPr="008D5C04">
              <w:rPr>
                <w:rFonts w:ascii="Times New Roman" w:hAnsi="Times New Roman"/>
                <w:sz w:val="24"/>
                <w:szCs w:val="24"/>
              </w:rPr>
              <w:t>In the following categorical propositions identify the quantifier, subject term, copula, and predicate term.</w:t>
            </w:r>
          </w:p>
          <w:p w:rsidR="00C648E5" w:rsidRPr="009E10A7" w:rsidRDefault="00C648E5" w:rsidP="009E10A7">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9E10A7">
              <w:rPr>
                <w:rFonts w:ascii="Times New Roman" w:hAnsi="Times New Roman"/>
                <w:sz w:val="24"/>
                <w:szCs w:val="24"/>
              </w:rPr>
              <w:t>Some lakes are saline water bodies</w:t>
            </w:r>
            <w:r w:rsidR="00DC26E3" w:rsidRPr="009E10A7">
              <w:rPr>
                <w:rFonts w:ascii="Times New Roman" w:hAnsi="Times New Roman"/>
                <w:sz w:val="24"/>
                <w:szCs w:val="24"/>
              </w:rPr>
              <w:t>.</w:t>
            </w:r>
          </w:p>
          <w:p w:rsidR="00C648E5" w:rsidRPr="008D5C04" w:rsidRDefault="00C648E5" w:rsidP="008D5C04">
            <w:pPr>
              <w:pStyle w:val="ListParagraph"/>
              <w:numPr>
                <w:ilvl w:val="0"/>
                <w:numId w:val="37"/>
              </w:numPr>
              <w:autoSpaceDE w:val="0"/>
              <w:autoSpaceDN w:val="0"/>
              <w:adjustRightInd w:val="0"/>
              <w:spacing w:after="0" w:line="360" w:lineRule="auto"/>
              <w:rPr>
                <w:rFonts w:ascii="Times New Roman" w:hAnsi="Times New Roman"/>
                <w:sz w:val="24"/>
                <w:szCs w:val="24"/>
              </w:rPr>
            </w:pPr>
            <w:r w:rsidRPr="008D5C04">
              <w:rPr>
                <w:rFonts w:ascii="Times New Roman" w:hAnsi="Times New Roman"/>
                <w:sz w:val="24"/>
                <w:szCs w:val="24"/>
              </w:rPr>
              <w:t>No universities are financial institutions</w:t>
            </w:r>
            <w:r w:rsidR="00DC26E3">
              <w:rPr>
                <w:rFonts w:ascii="Times New Roman" w:hAnsi="Times New Roman"/>
                <w:sz w:val="24"/>
                <w:szCs w:val="24"/>
              </w:rPr>
              <w:t>.</w:t>
            </w:r>
          </w:p>
          <w:p w:rsidR="00C648E5" w:rsidRPr="008D5C04" w:rsidRDefault="00C648E5" w:rsidP="008D5C04">
            <w:pPr>
              <w:pStyle w:val="ListParagraph"/>
              <w:numPr>
                <w:ilvl w:val="0"/>
                <w:numId w:val="37"/>
              </w:numPr>
              <w:autoSpaceDE w:val="0"/>
              <w:autoSpaceDN w:val="0"/>
              <w:adjustRightInd w:val="0"/>
              <w:spacing w:after="0" w:line="360" w:lineRule="auto"/>
              <w:rPr>
                <w:rFonts w:ascii="Times New Roman" w:hAnsi="Times New Roman"/>
                <w:sz w:val="24"/>
                <w:szCs w:val="24"/>
              </w:rPr>
            </w:pPr>
            <w:r w:rsidRPr="008D5C04">
              <w:rPr>
                <w:rFonts w:ascii="Times New Roman" w:hAnsi="Times New Roman"/>
                <w:sz w:val="24"/>
                <w:szCs w:val="24"/>
              </w:rPr>
              <w:t xml:space="preserve">All local contractors </w:t>
            </w:r>
            <w:r w:rsidR="00467831" w:rsidRPr="008D5C04">
              <w:rPr>
                <w:rFonts w:ascii="Times New Roman" w:hAnsi="Times New Roman"/>
                <w:sz w:val="24"/>
                <w:szCs w:val="24"/>
              </w:rPr>
              <w:t>for main</w:t>
            </w:r>
            <w:r w:rsidRPr="008D5C04">
              <w:rPr>
                <w:rFonts w:ascii="Times New Roman" w:hAnsi="Times New Roman"/>
                <w:sz w:val="24"/>
                <w:szCs w:val="24"/>
              </w:rPr>
              <w:t xml:space="preserve"> roads are companies financially weak</w:t>
            </w:r>
            <w:r w:rsidR="00DC26E3">
              <w:rPr>
                <w:rFonts w:ascii="Times New Roman" w:hAnsi="Times New Roman"/>
                <w:sz w:val="24"/>
                <w:szCs w:val="24"/>
              </w:rPr>
              <w:t>.</w:t>
            </w:r>
          </w:p>
          <w:p w:rsidR="00C648E5" w:rsidRPr="008D5C04" w:rsidRDefault="00C648E5" w:rsidP="008D5C04">
            <w:pPr>
              <w:pStyle w:val="ListParagraph"/>
              <w:numPr>
                <w:ilvl w:val="0"/>
                <w:numId w:val="37"/>
              </w:numPr>
              <w:autoSpaceDE w:val="0"/>
              <w:autoSpaceDN w:val="0"/>
              <w:adjustRightInd w:val="0"/>
              <w:spacing w:after="0" w:line="360" w:lineRule="auto"/>
              <w:rPr>
                <w:rFonts w:ascii="Times New Roman" w:hAnsi="Times New Roman"/>
                <w:sz w:val="24"/>
                <w:szCs w:val="24"/>
              </w:rPr>
            </w:pPr>
            <w:r w:rsidRPr="008D5C04">
              <w:rPr>
                <w:rFonts w:ascii="Times New Roman" w:hAnsi="Times New Roman"/>
                <w:sz w:val="24"/>
                <w:szCs w:val="24"/>
              </w:rPr>
              <w:t>Some opposition part</w:t>
            </w:r>
            <w:r w:rsidR="00C720F1" w:rsidRPr="008D5C04">
              <w:rPr>
                <w:rFonts w:ascii="Times New Roman" w:hAnsi="Times New Roman"/>
                <w:sz w:val="24"/>
                <w:szCs w:val="24"/>
              </w:rPr>
              <w:t xml:space="preserve">ies of Ethiopia are not parties </w:t>
            </w:r>
            <w:r w:rsidRPr="008D5C04">
              <w:rPr>
                <w:rFonts w:ascii="Times New Roman" w:hAnsi="Times New Roman"/>
                <w:sz w:val="24"/>
                <w:szCs w:val="24"/>
              </w:rPr>
              <w:t>capable to take power</w:t>
            </w:r>
            <w:r w:rsidR="00DC26E3">
              <w:rPr>
                <w:rFonts w:ascii="Times New Roman" w:hAnsi="Times New Roman"/>
                <w:sz w:val="24"/>
                <w:szCs w:val="24"/>
              </w:rPr>
              <w:t>.</w:t>
            </w:r>
          </w:p>
          <w:p w:rsidR="00C648E5" w:rsidRPr="008D5C04" w:rsidRDefault="00C648E5" w:rsidP="008D5C04">
            <w:pPr>
              <w:pStyle w:val="ListParagraph"/>
              <w:numPr>
                <w:ilvl w:val="0"/>
                <w:numId w:val="37"/>
              </w:numPr>
              <w:autoSpaceDE w:val="0"/>
              <w:autoSpaceDN w:val="0"/>
              <w:adjustRightInd w:val="0"/>
              <w:spacing w:after="0" w:line="360" w:lineRule="auto"/>
              <w:rPr>
                <w:rFonts w:ascii="Times New Roman" w:hAnsi="Times New Roman"/>
                <w:sz w:val="24"/>
                <w:szCs w:val="24"/>
              </w:rPr>
            </w:pPr>
            <w:r w:rsidRPr="008D5C04">
              <w:rPr>
                <w:rFonts w:ascii="Times New Roman" w:hAnsi="Times New Roman"/>
                <w:sz w:val="24"/>
                <w:szCs w:val="24"/>
              </w:rPr>
              <w:lastRenderedPageBreak/>
              <w:t>Some preachers who are intolerant of others’ beliefs are not television evangelists</w:t>
            </w:r>
            <w:r w:rsidR="00DC26E3">
              <w:rPr>
                <w:rFonts w:ascii="Times New Roman" w:hAnsi="Times New Roman"/>
                <w:sz w:val="24"/>
                <w:szCs w:val="24"/>
              </w:rPr>
              <w:t>.</w:t>
            </w:r>
          </w:p>
          <w:p w:rsidR="00C648E5" w:rsidRPr="00467831" w:rsidRDefault="00C648E5" w:rsidP="008D5C04">
            <w:pPr>
              <w:pStyle w:val="ListParagraph"/>
              <w:numPr>
                <w:ilvl w:val="0"/>
                <w:numId w:val="37"/>
              </w:numPr>
              <w:autoSpaceDE w:val="0"/>
              <w:autoSpaceDN w:val="0"/>
              <w:adjustRightInd w:val="0"/>
              <w:spacing w:after="0" w:line="360" w:lineRule="auto"/>
              <w:rPr>
                <w:rFonts w:ascii="Times New Roman" w:hAnsi="Times New Roman"/>
                <w:sz w:val="24"/>
                <w:szCs w:val="24"/>
              </w:rPr>
            </w:pPr>
            <w:r w:rsidRPr="008D5C04">
              <w:rPr>
                <w:rFonts w:ascii="Times New Roman" w:hAnsi="Times New Roman"/>
                <w:sz w:val="24"/>
                <w:szCs w:val="24"/>
              </w:rPr>
              <w:t>Some universities that emphasize research are not institutions that neglect undergraduate education.</w:t>
            </w:r>
          </w:p>
        </w:tc>
      </w:tr>
    </w:tbl>
    <w:p w:rsidR="00C648E5" w:rsidRDefault="00C648E5" w:rsidP="00C648E5">
      <w:pPr>
        <w:autoSpaceDE w:val="0"/>
        <w:autoSpaceDN w:val="0"/>
        <w:adjustRightInd w:val="0"/>
        <w:spacing w:after="0" w:line="360" w:lineRule="auto"/>
        <w:rPr>
          <w:rFonts w:ascii="Times New Roman" w:hAnsi="Times New Roman"/>
          <w:sz w:val="24"/>
          <w:szCs w:val="24"/>
        </w:rPr>
      </w:pPr>
      <w:r w:rsidRPr="00BB53E2">
        <w:rPr>
          <w:rFonts w:ascii="Times New Roman" w:hAnsi="Times New Roman"/>
          <w:b/>
          <w:bCs/>
          <w:sz w:val="26"/>
          <w:szCs w:val="26"/>
        </w:rPr>
        <w:lastRenderedPageBreak/>
        <w:t>4.2. Quality, Quantity, and Distribution</w:t>
      </w:r>
    </w:p>
    <w:p w:rsidR="00C648E5" w:rsidRPr="00F120E8" w:rsidRDefault="00C648E5" w:rsidP="00467831">
      <w:pPr>
        <w:autoSpaceDE w:val="0"/>
        <w:autoSpaceDN w:val="0"/>
        <w:adjustRightInd w:val="0"/>
        <w:spacing w:after="0" w:line="360" w:lineRule="auto"/>
        <w:ind w:firstLine="450"/>
        <w:rPr>
          <w:rFonts w:ascii="Times New Roman" w:hAnsi="Times New Roman"/>
          <w:sz w:val="24"/>
          <w:szCs w:val="24"/>
        </w:rPr>
      </w:pPr>
      <w:r w:rsidRPr="00F120E8">
        <w:rPr>
          <w:rFonts w:ascii="Times New Roman" w:hAnsi="Times New Roman"/>
          <w:sz w:val="24"/>
          <w:szCs w:val="24"/>
        </w:rPr>
        <w:t xml:space="preserve">Quality and quantity are attributes of categorical propositions. In order to see how these </w:t>
      </w:r>
      <w:r w:rsidR="00112B92" w:rsidRPr="00F120E8">
        <w:rPr>
          <w:rFonts w:ascii="Times New Roman" w:hAnsi="Times New Roman"/>
          <w:sz w:val="24"/>
          <w:szCs w:val="24"/>
        </w:rPr>
        <w:t>attributes,</w:t>
      </w:r>
      <w:r w:rsidRPr="00F120E8">
        <w:rPr>
          <w:rFonts w:ascii="Times New Roman" w:hAnsi="Times New Roman"/>
          <w:sz w:val="24"/>
          <w:szCs w:val="24"/>
        </w:rPr>
        <w:t xml:space="preserve"> pertain, it is useful to rephrase the meaning of categorical propositions in class terminology:</w:t>
      </w:r>
    </w:p>
    <w:p w:rsidR="00C648E5" w:rsidRPr="00F120E8" w:rsidRDefault="00C648E5" w:rsidP="00112B92">
      <w:pPr>
        <w:autoSpaceDE w:val="0"/>
        <w:autoSpaceDN w:val="0"/>
        <w:adjustRightInd w:val="0"/>
        <w:spacing w:after="0" w:line="360" w:lineRule="auto"/>
        <w:ind w:left="450"/>
        <w:rPr>
          <w:rFonts w:ascii="Times New Roman" w:hAnsi="Times New Roman"/>
          <w:b/>
          <w:bCs/>
          <w:sz w:val="24"/>
          <w:szCs w:val="24"/>
        </w:rPr>
      </w:pPr>
      <w:r w:rsidRPr="00F120E8">
        <w:rPr>
          <w:rFonts w:ascii="Times New Roman" w:hAnsi="Times New Roman"/>
          <w:b/>
          <w:bCs/>
          <w:sz w:val="24"/>
          <w:szCs w:val="24"/>
        </w:rPr>
        <w:t>Proposition                                 Meaning in class notation</w:t>
      </w:r>
    </w:p>
    <w:p w:rsidR="00C648E5" w:rsidRPr="00F120E8" w:rsidRDefault="00C648E5" w:rsidP="00C648E5">
      <w:pPr>
        <w:autoSpaceDE w:val="0"/>
        <w:autoSpaceDN w:val="0"/>
        <w:adjustRightInd w:val="0"/>
        <w:spacing w:after="0" w:line="360" w:lineRule="auto"/>
        <w:ind w:left="450"/>
        <w:rPr>
          <w:rFonts w:ascii="Times New Roman" w:hAnsi="Times New Roman"/>
          <w:sz w:val="24"/>
          <w:szCs w:val="24"/>
        </w:rPr>
      </w:pPr>
      <w:r w:rsidRPr="00F120E8">
        <w:rPr>
          <w:rFonts w:ascii="Times New Roman" w:hAnsi="Times New Roman"/>
          <w:sz w:val="24"/>
          <w:szCs w:val="24"/>
        </w:rPr>
        <w:t xml:space="preserve">All </w:t>
      </w:r>
      <w:r w:rsidRPr="00F120E8">
        <w:rPr>
          <w:rFonts w:ascii="Times New Roman" w:hAnsi="Times New Roman"/>
          <w:i/>
          <w:iCs/>
          <w:sz w:val="24"/>
          <w:szCs w:val="24"/>
        </w:rPr>
        <w:t xml:space="preserve">S </w:t>
      </w:r>
      <w:r w:rsidRPr="00F120E8">
        <w:rPr>
          <w:rFonts w:ascii="Times New Roman" w:hAnsi="Times New Roman"/>
          <w:sz w:val="24"/>
          <w:szCs w:val="24"/>
        </w:rPr>
        <w:t xml:space="preserve">are </w:t>
      </w:r>
      <w:r w:rsidRPr="00F120E8">
        <w:rPr>
          <w:rFonts w:ascii="Times New Roman" w:hAnsi="Times New Roman"/>
          <w:i/>
          <w:iCs/>
          <w:sz w:val="24"/>
          <w:szCs w:val="24"/>
        </w:rPr>
        <w:t>P</w:t>
      </w:r>
      <w:r w:rsidRPr="00F120E8">
        <w:rPr>
          <w:rFonts w:ascii="Times New Roman" w:hAnsi="Times New Roman"/>
          <w:sz w:val="24"/>
          <w:szCs w:val="24"/>
        </w:rPr>
        <w:t xml:space="preserve">.                 </w:t>
      </w:r>
      <w:r>
        <w:rPr>
          <w:rFonts w:ascii="Times New Roman" w:hAnsi="Times New Roman"/>
          <w:sz w:val="24"/>
          <w:szCs w:val="24"/>
        </w:rPr>
        <w:t xml:space="preserve">         </w:t>
      </w:r>
      <w:r w:rsidRPr="00F120E8">
        <w:rPr>
          <w:rFonts w:ascii="Times New Roman" w:hAnsi="Times New Roman"/>
          <w:sz w:val="24"/>
          <w:szCs w:val="24"/>
        </w:rPr>
        <w:t xml:space="preserve">Every member of the </w:t>
      </w:r>
      <w:r w:rsidRPr="00F120E8">
        <w:rPr>
          <w:rFonts w:ascii="Times New Roman" w:hAnsi="Times New Roman"/>
          <w:i/>
          <w:iCs/>
          <w:sz w:val="24"/>
          <w:szCs w:val="24"/>
        </w:rPr>
        <w:t xml:space="preserve">S </w:t>
      </w:r>
      <w:r w:rsidRPr="00F120E8">
        <w:rPr>
          <w:rFonts w:ascii="Times New Roman" w:hAnsi="Times New Roman"/>
          <w:sz w:val="24"/>
          <w:szCs w:val="24"/>
        </w:rPr>
        <w:t xml:space="preserve">class is a member of the </w:t>
      </w:r>
      <w:r w:rsidRPr="00F120E8">
        <w:rPr>
          <w:rFonts w:ascii="Times New Roman" w:hAnsi="Times New Roman"/>
          <w:i/>
          <w:iCs/>
          <w:sz w:val="24"/>
          <w:szCs w:val="24"/>
        </w:rPr>
        <w:t xml:space="preserve">P </w:t>
      </w:r>
      <w:r w:rsidRPr="00F120E8">
        <w:rPr>
          <w:rFonts w:ascii="Times New Roman" w:hAnsi="Times New Roman"/>
          <w:sz w:val="24"/>
          <w:szCs w:val="24"/>
        </w:rPr>
        <w:t>class;</w:t>
      </w:r>
    </w:p>
    <w:p w:rsidR="00C648E5" w:rsidRPr="00F120E8" w:rsidRDefault="00C648E5" w:rsidP="00112B92">
      <w:pPr>
        <w:autoSpaceDE w:val="0"/>
        <w:autoSpaceDN w:val="0"/>
        <w:adjustRightInd w:val="0"/>
        <w:spacing w:after="0" w:line="360" w:lineRule="auto"/>
        <w:ind w:left="450"/>
        <w:rPr>
          <w:rFonts w:ascii="Times New Roman" w:hAnsi="Times New Roman"/>
          <w:sz w:val="24"/>
          <w:szCs w:val="24"/>
        </w:rPr>
      </w:pPr>
      <w:r w:rsidRPr="00F120E8">
        <w:rPr>
          <w:rFonts w:ascii="Times New Roman" w:hAnsi="Times New Roman"/>
          <w:sz w:val="24"/>
          <w:szCs w:val="24"/>
        </w:rPr>
        <w:t xml:space="preserve">                             </w:t>
      </w:r>
      <w:r>
        <w:rPr>
          <w:rFonts w:ascii="Times New Roman" w:hAnsi="Times New Roman"/>
          <w:sz w:val="24"/>
          <w:szCs w:val="24"/>
        </w:rPr>
        <w:t xml:space="preserve">               </w:t>
      </w:r>
      <w:r w:rsidRPr="00F120E8">
        <w:rPr>
          <w:rFonts w:ascii="Times New Roman" w:hAnsi="Times New Roman"/>
          <w:sz w:val="24"/>
          <w:szCs w:val="24"/>
        </w:rPr>
        <w:t xml:space="preserve"> </w:t>
      </w:r>
      <w:proofErr w:type="gramStart"/>
      <w:r w:rsidRPr="00F120E8">
        <w:rPr>
          <w:rFonts w:ascii="Times New Roman" w:hAnsi="Times New Roman"/>
          <w:sz w:val="24"/>
          <w:szCs w:val="24"/>
        </w:rPr>
        <w:t>that</w:t>
      </w:r>
      <w:proofErr w:type="gramEnd"/>
      <w:r w:rsidRPr="00F120E8">
        <w:rPr>
          <w:rFonts w:ascii="Times New Roman" w:hAnsi="Times New Roman"/>
          <w:sz w:val="24"/>
          <w:szCs w:val="24"/>
        </w:rPr>
        <w:t xml:space="preserve"> is, the </w:t>
      </w:r>
      <w:r w:rsidRPr="00F120E8">
        <w:rPr>
          <w:rFonts w:ascii="Times New Roman" w:hAnsi="Times New Roman"/>
          <w:i/>
          <w:iCs/>
          <w:sz w:val="24"/>
          <w:szCs w:val="24"/>
        </w:rPr>
        <w:t xml:space="preserve">S </w:t>
      </w:r>
      <w:r w:rsidRPr="00F120E8">
        <w:rPr>
          <w:rFonts w:ascii="Times New Roman" w:hAnsi="Times New Roman"/>
          <w:sz w:val="24"/>
          <w:szCs w:val="24"/>
        </w:rPr>
        <w:t xml:space="preserve">class is included in the </w:t>
      </w:r>
      <w:r w:rsidRPr="00F120E8">
        <w:rPr>
          <w:rFonts w:ascii="Times New Roman" w:hAnsi="Times New Roman"/>
          <w:i/>
          <w:iCs/>
          <w:sz w:val="24"/>
          <w:szCs w:val="24"/>
        </w:rPr>
        <w:t xml:space="preserve">P </w:t>
      </w:r>
      <w:r w:rsidRPr="00F120E8">
        <w:rPr>
          <w:rFonts w:ascii="Times New Roman" w:hAnsi="Times New Roman"/>
          <w:sz w:val="24"/>
          <w:szCs w:val="24"/>
        </w:rPr>
        <w:t>class.</w:t>
      </w:r>
    </w:p>
    <w:p w:rsidR="00C648E5" w:rsidRDefault="00C648E5" w:rsidP="00C648E5">
      <w:pPr>
        <w:autoSpaceDE w:val="0"/>
        <w:autoSpaceDN w:val="0"/>
        <w:adjustRightInd w:val="0"/>
        <w:spacing w:after="0" w:line="360" w:lineRule="auto"/>
        <w:ind w:left="450"/>
        <w:rPr>
          <w:rFonts w:ascii="Times New Roman" w:hAnsi="Times New Roman"/>
          <w:sz w:val="24"/>
          <w:szCs w:val="24"/>
        </w:rPr>
      </w:pPr>
      <w:r w:rsidRPr="00F120E8">
        <w:rPr>
          <w:rFonts w:ascii="Times New Roman" w:hAnsi="Times New Roman"/>
          <w:sz w:val="24"/>
          <w:szCs w:val="24"/>
        </w:rPr>
        <w:t xml:space="preserve">No </w:t>
      </w:r>
      <w:r w:rsidRPr="00F120E8">
        <w:rPr>
          <w:rFonts w:ascii="Times New Roman" w:hAnsi="Times New Roman"/>
          <w:i/>
          <w:iCs/>
          <w:sz w:val="24"/>
          <w:szCs w:val="24"/>
        </w:rPr>
        <w:t xml:space="preserve">S </w:t>
      </w:r>
      <w:proofErr w:type="gramStart"/>
      <w:r w:rsidRPr="00F120E8">
        <w:rPr>
          <w:rFonts w:ascii="Times New Roman" w:hAnsi="Times New Roman"/>
          <w:sz w:val="24"/>
          <w:szCs w:val="24"/>
        </w:rPr>
        <w:t>are</w:t>
      </w:r>
      <w:proofErr w:type="gramEnd"/>
      <w:r w:rsidRPr="00F120E8">
        <w:rPr>
          <w:rFonts w:ascii="Times New Roman" w:hAnsi="Times New Roman"/>
          <w:sz w:val="24"/>
          <w:szCs w:val="24"/>
        </w:rPr>
        <w:t xml:space="preserve"> </w:t>
      </w:r>
      <w:r w:rsidRPr="00F120E8">
        <w:rPr>
          <w:rFonts w:ascii="Times New Roman" w:hAnsi="Times New Roman"/>
          <w:i/>
          <w:iCs/>
          <w:sz w:val="24"/>
          <w:szCs w:val="24"/>
        </w:rPr>
        <w:t>P</w:t>
      </w:r>
      <w:r w:rsidRPr="00F120E8">
        <w:rPr>
          <w:rFonts w:ascii="Times New Roman" w:hAnsi="Times New Roman"/>
          <w:sz w:val="24"/>
          <w:szCs w:val="24"/>
        </w:rPr>
        <w:t xml:space="preserve">. </w:t>
      </w:r>
      <w:r>
        <w:rPr>
          <w:rFonts w:ascii="Times New Roman" w:hAnsi="Times New Roman"/>
          <w:sz w:val="24"/>
          <w:szCs w:val="24"/>
        </w:rPr>
        <w:t xml:space="preserve">                       </w:t>
      </w:r>
      <w:r w:rsidRPr="00F120E8">
        <w:rPr>
          <w:rFonts w:ascii="Times New Roman" w:hAnsi="Times New Roman"/>
          <w:sz w:val="24"/>
          <w:szCs w:val="24"/>
        </w:rPr>
        <w:t xml:space="preserve"> No member of the </w:t>
      </w:r>
      <w:r w:rsidRPr="00F120E8">
        <w:rPr>
          <w:rFonts w:ascii="Times New Roman" w:hAnsi="Times New Roman"/>
          <w:i/>
          <w:iCs/>
          <w:sz w:val="24"/>
          <w:szCs w:val="24"/>
        </w:rPr>
        <w:t xml:space="preserve">S </w:t>
      </w:r>
      <w:r w:rsidRPr="00F120E8">
        <w:rPr>
          <w:rFonts w:ascii="Times New Roman" w:hAnsi="Times New Roman"/>
          <w:sz w:val="24"/>
          <w:szCs w:val="24"/>
        </w:rPr>
        <w:t xml:space="preserve">class is a member of the </w:t>
      </w:r>
      <w:r w:rsidRPr="00F120E8">
        <w:rPr>
          <w:rFonts w:ascii="Times New Roman" w:hAnsi="Times New Roman"/>
          <w:i/>
          <w:iCs/>
          <w:sz w:val="24"/>
          <w:szCs w:val="24"/>
        </w:rPr>
        <w:t xml:space="preserve">P </w:t>
      </w:r>
      <w:r w:rsidRPr="00F120E8">
        <w:rPr>
          <w:rFonts w:ascii="Times New Roman" w:hAnsi="Times New Roman"/>
          <w:sz w:val="24"/>
          <w:szCs w:val="24"/>
        </w:rPr>
        <w:t xml:space="preserve">class; that is, </w:t>
      </w:r>
      <w:r>
        <w:rPr>
          <w:rFonts w:ascii="Times New Roman" w:hAnsi="Times New Roman"/>
          <w:sz w:val="24"/>
          <w:szCs w:val="24"/>
        </w:rPr>
        <w:t xml:space="preserve">       </w:t>
      </w:r>
    </w:p>
    <w:p w:rsidR="00C648E5" w:rsidRPr="00F120E8" w:rsidRDefault="00C648E5" w:rsidP="00112B92">
      <w:pPr>
        <w:autoSpaceDE w:val="0"/>
        <w:autoSpaceDN w:val="0"/>
        <w:adjustRightInd w:val="0"/>
        <w:spacing w:after="0" w:line="360" w:lineRule="auto"/>
        <w:ind w:left="450"/>
        <w:rPr>
          <w:rFonts w:ascii="Times New Roman" w:hAnsi="Times New Roman"/>
          <w:sz w:val="24"/>
          <w:szCs w:val="24"/>
        </w:rPr>
      </w:pPr>
      <w:r>
        <w:rPr>
          <w:rFonts w:ascii="Times New Roman" w:hAnsi="Times New Roman"/>
          <w:sz w:val="24"/>
          <w:szCs w:val="24"/>
        </w:rPr>
        <w:t xml:space="preserve">                                           </w:t>
      </w:r>
      <w:proofErr w:type="gramStart"/>
      <w:r w:rsidRPr="00F120E8">
        <w:rPr>
          <w:rFonts w:ascii="Times New Roman" w:hAnsi="Times New Roman"/>
          <w:sz w:val="24"/>
          <w:szCs w:val="24"/>
        </w:rPr>
        <w:t>the</w:t>
      </w:r>
      <w:proofErr w:type="gramEnd"/>
      <w:r w:rsidRPr="00F120E8">
        <w:rPr>
          <w:rFonts w:ascii="Times New Roman" w:hAnsi="Times New Roman"/>
          <w:sz w:val="24"/>
          <w:szCs w:val="24"/>
        </w:rPr>
        <w:t xml:space="preserve"> </w:t>
      </w:r>
      <w:r w:rsidRPr="00F120E8">
        <w:rPr>
          <w:rFonts w:ascii="Times New Roman" w:hAnsi="Times New Roman"/>
          <w:i/>
          <w:iCs/>
          <w:sz w:val="24"/>
          <w:szCs w:val="24"/>
        </w:rPr>
        <w:t xml:space="preserve">S </w:t>
      </w:r>
      <w:r w:rsidRPr="00F120E8">
        <w:rPr>
          <w:rFonts w:ascii="Times New Roman" w:hAnsi="Times New Roman"/>
          <w:sz w:val="24"/>
          <w:szCs w:val="24"/>
        </w:rPr>
        <w:t xml:space="preserve">class is excluded from the </w:t>
      </w:r>
      <w:r w:rsidRPr="00F120E8">
        <w:rPr>
          <w:rFonts w:ascii="Times New Roman" w:hAnsi="Times New Roman"/>
          <w:i/>
          <w:iCs/>
          <w:sz w:val="24"/>
          <w:szCs w:val="24"/>
        </w:rPr>
        <w:t xml:space="preserve">P </w:t>
      </w:r>
      <w:r w:rsidRPr="00F120E8">
        <w:rPr>
          <w:rFonts w:ascii="Times New Roman" w:hAnsi="Times New Roman"/>
          <w:sz w:val="24"/>
          <w:szCs w:val="24"/>
        </w:rPr>
        <w:t>class.</w:t>
      </w:r>
    </w:p>
    <w:p w:rsidR="00C648E5" w:rsidRPr="00112B92" w:rsidRDefault="00C648E5" w:rsidP="00112B92">
      <w:pPr>
        <w:autoSpaceDE w:val="0"/>
        <w:autoSpaceDN w:val="0"/>
        <w:adjustRightInd w:val="0"/>
        <w:spacing w:after="0" w:line="360" w:lineRule="auto"/>
        <w:ind w:left="450"/>
        <w:rPr>
          <w:rFonts w:ascii="Times New Roman" w:hAnsi="Times New Roman"/>
          <w:sz w:val="24"/>
          <w:szCs w:val="24"/>
        </w:rPr>
      </w:pPr>
      <w:r w:rsidRPr="00F120E8">
        <w:rPr>
          <w:rFonts w:ascii="Times New Roman" w:hAnsi="Times New Roman"/>
          <w:sz w:val="24"/>
          <w:szCs w:val="24"/>
        </w:rPr>
        <w:t xml:space="preserve">Some </w:t>
      </w:r>
      <w:r w:rsidRPr="00F120E8">
        <w:rPr>
          <w:rFonts w:ascii="Times New Roman" w:hAnsi="Times New Roman"/>
          <w:i/>
          <w:iCs/>
          <w:sz w:val="24"/>
          <w:szCs w:val="24"/>
        </w:rPr>
        <w:t xml:space="preserve">S </w:t>
      </w:r>
      <w:proofErr w:type="gramStart"/>
      <w:r w:rsidRPr="00F120E8">
        <w:rPr>
          <w:rFonts w:ascii="Times New Roman" w:hAnsi="Times New Roman"/>
          <w:sz w:val="24"/>
          <w:szCs w:val="24"/>
        </w:rPr>
        <w:t>are</w:t>
      </w:r>
      <w:proofErr w:type="gramEnd"/>
      <w:r w:rsidRPr="00F120E8">
        <w:rPr>
          <w:rFonts w:ascii="Times New Roman" w:hAnsi="Times New Roman"/>
          <w:sz w:val="24"/>
          <w:szCs w:val="24"/>
        </w:rPr>
        <w:t xml:space="preserve"> </w:t>
      </w:r>
      <w:r w:rsidRPr="00F120E8">
        <w:rPr>
          <w:rFonts w:ascii="Times New Roman" w:hAnsi="Times New Roman"/>
          <w:i/>
          <w:iCs/>
          <w:sz w:val="24"/>
          <w:szCs w:val="24"/>
        </w:rPr>
        <w:t>P</w:t>
      </w:r>
      <w:r w:rsidRPr="00F120E8">
        <w:rPr>
          <w:rFonts w:ascii="Times New Roman" w:hAnsi="Times New Roman"/>
          <w:sz w:val="24"/>
          <w:szCs w:val="24"/>
        </w:rPr>
        <w:t xml:space="preserve">. </w:t>
      </w:r>
      <w:r>
        <w:rPr>
          <w:rFonts w:ascii="Times New Roman" w:hAnsi="Times New Roman"/>
          <w:sz w:val="24"/>
          <w:szCs w:val="24"/>
        </w:rPr>
        <w:t xml:space="preserve">                    </w:t>
      </w:r>
      <w:r w:rsidRPr="00F120E8">
        <w:rPr>
          <w:rFonts w:ascii="Times New Roman" w:hAnsi="Times New Roman"/>
          <w:sz w:val="24"/>
          <w:szCs w:val="24"/>
        </w:rPr>
        <w:t xml:space="preserve">At least one member of the </w:t>
      </w:r>
      <w:r w:rsidRPr="00F120E8">
        <w:rPr>
          <w:rFonts w:ascii="Times New Roman" w:hAnsi="Times New Roman"/>
          <w:i/>
          <w:iCs/>
          <w:sz w:val="24"/>
          <w:szCs w:val="24"/>
        </w:rPr>
        <w:t xml:space="preserve">S </w:t>
      </w:r>
      <w:r w:rsidRPr="00F120E8">
        <w:rPr>
          <w:rFonts w:ascii="Times New Roman" w:hAnsi="Times New Roman"/>
          <w:sz w:val="24"/>
          <w:szCs w:val="24"/>
        </w:rPr>
        <w:t xml:space="preserve">class is a member of the </w:t>
      </w:r>
      <w:r w:rsidRPr="00F120E8">
        <w:rPr>
          <w:rFonts w:ascii="Times New Roman" w:hAnsi="Times New Roman"/>
          <w:i/>
          <w:iCs/>
          <w:sz w:val="24"/>
          <w:szCs w:val="24"/>
        </w:rPr>
        <w:t xml:space="preserve">P </w:t>
      </w:r>
      <w:r w:rsidRPr="00F120E8">
        <w:rPr>
          <w:rFonts w:ascii="Times New Roman" w:hAnsi="Times New Roman"/>
          <w:sz w:val="24"/>
          <w:szCs w:val="24"/>
        </w:rPr>
        <w:t>class.</w:t>
      </w:r>
    </w:p>
    <w:p w:rsidR="00C648E5" w:rsidRPr="00F120E8" w:rsidRDefault="00C648E5" w:rsidP="00112B92">
      <w:pPr>
        <w:autoSpaceDE w:val="0"/>
        <w:autoSpaceDN w:val="0"/>
        <w:adjustRightInd w:val="0"/>
        <w:spacing w:after="0" w:line="360" w:lineRule="auto"/>
        <w:ind w:left="450"/>
        <w:rPr>
          <w:rFonts w:ascii="Times New Roman" w:hAnsi="Times New Roman"/>
          <w:sz w:val="24"/>
          <w:szCs w:val="24"/>
        </w:rPr>
      </w:pPr>
      <w:r w:rsidRPr="00F120E8">
        <w:rPr>
          <w:rFonts w:ascii="Times New Roman" w:hAnsi="Times New Roman"/>
          <w:sz w:val="24"/>
          <w:szCs w:val="24"/>
        </w:rPr>
        <w:t xml:space="preserve">Some </w:t>
      </w:r>
      <w:r w:rsidRPr="00F120E8">
        <w:rPr>
          <w:rFonts w:ascii="Times New Roman" w:hAnsi="Times New Roman"/>
          <w:i/>
          <w:iCs/>
          <w:sz w:val="24"/>
          <w:szCs w:val="24"/>
        </w:rPr>
        <w:t xml:space="preserve">S </w:t>
      </w:r>
      <w:proofErr w:type="gramStart"/>
      <w:r w:rsidRPr="00F120E8">
        <w:rPr>
          <w:rFonts w:ascii="Times New Roman" w:hAnsi="Times New Roman"/>
          <w:sz w:val="24"/>
          <w:szCs w:val="24"/>
        </w:rPr>
        <w:t>are</w:t>
      </w:r>
      <w:proofErr w:type="gramEnd"/>
      <w:r w:rsidRPr="00F120E8">
        <w:rPr>
          <w:rFonts w:ascii="Times New Roman" w:hAnsi="Times New Roman"/>
          <w:sz w:val="24"/>
          <w:szCs w:val="24"/>
        </w:rPr>
        <w:t xml:space="preserve"> not </w:t>
      </w:r>
      <w:r w:rsidRPr="00F120E8">
        <w:rPr>
          <w:rFonts w:ascii="Times New Roman" w:hAnsi="Times New Roman"/>
          <w:i/>
          <w:iCs/>
          <w:sz w:val="24"/>
          <w:szCs w:val="24"/>
        </w:rPr>
        <w:t>P</w:t>
      </w:r>
      <w:r w:rsidRPr="00F120E8">
        <w:rPr>
          <w:rFonts w:ascii="Times New Roman" w:hAnsi="Times New Roman"/>
          <w:sz w:val="24"/>
          <w:szCs w:val="24"/>
        </w:rPr>
        <w:t xml:space="preserve">. </w:t>
      </w:r>
      <w:r>
        <w:rPr>
          <w:rFonts w:ascii="Times New Roman" w:hAnsi="Times New Roman"/>
          <w:sz w:val="24"/>
          <w:szCs w:val="24"/>
        </w:rPr>
        <w:t xml:space="preserve">             </w:t>
      </w:r>
      <w:r w:rsidRPr="00F120E8">
        <w:rPr>
          <w:rFonts w:ascii="Times New Roman" w:hAnsi="Times New Roman"/>
          <w:sz w:val="24"/>
          <w:szCs w:val="24"/>
        </w:rPr>
        <w:t xml:space="preserve">At least one member of the </w:t>
      </w:r>
      <w:r w:rsidRPr="00F120E8">
        <w:rPr>
          <w:rFonts w:ascii="Times New Roman" w:hAnsi="Times New Roman"/>
          <w:i/>
          <w:iCs/>
          <w:sz w:val="24"/>
          <w:szCs w:val="24"/>
        </w:rPr>
        <w:t xml:space="preserve">S </w:t>
      </w:r>
      <w:r w:rsidRPr="00F120E8">
        <w:rPr>
          <w:rFonts w:ascii="Times New Roman" w:hAnsi="Times New Roman"/>
          <w:sz w:val="24"/>
          <w:szCs w:val="24"/>
        </w:rPr>
        <w:t xml:space="preserve">class is not a member of the </w:t>
      </w:r>
      <w:r w:rsidRPr="00F120E8">
        <w:rPr>
          <w:rFonts w:ascii="Times New Roman" w:hAnsi="Times New Roman"/>
          <w:i/>
          <w:iCs/>
          <w:sz w:val="24"/>
          <w:szCs w:val="24"/>
        </w:rPr>
        <w:t xml:space="preserve">P </w:t>
      </w:r>
      <w:r w:rsidRPr="00F120E8">
        <w:rPr>
          <w:rFonts w:ascii="Times New Roman" w:hAnsi="Times New Roman"/>
          <w:sz w:val="24"/>
          <w:szCs w:val="24"/>
        </w:rPr>
        <w:t>class.</w:t>
      </w:r>
    </w:p>
    <w:p w:rsidR="00112B92" w:rsidRPr="001B2186" w:rsidRDefault="00C648E5" w:rsidP="00C648E5">
      <w:pPr>
        <w:autoSpaceDE w:val="0"/>
        <w:autoSpaceDN w:val="0"/>
        <w:adjustRightInd w:val="0"/>
        <w:spacing w:after="0" w:line="360" w:lineRule="auto"/>
        <w:jc w:val="both"/>
        <w:rPr>
          <w:rFonts w:ascii="Times New Roman" w:hAnsi="Times New Roman"/>
          <w:sz w:val="24"/>
          <w:szCs w:val="24"/>
        </w:rPr>
      </w:pPr>
      <w:r w:rsidRPr="001B2186">
        <w:rPr>
          <w:rFonts w:ascii="Times New Roman" w:hAnsi="Times New Roman"/>
          <w:sz w:val="24"/>
          <w:szCs w:val="24"/>
        </w:rPr>
        <w:t xml:space="preserve">The </w:t>
      </w:r>
      <w:r w:rsidRPr="001B2186">
        <w:rPr>
          <w:rFonts w:ascii="Times New Roman" w:hAnsi="Times New Roman"/>
          <w:b/>
          <w:bCs/>
          <w:sz w:val="24"/>
          <w:szCs w:val="24"/>
        </w:rPr>
        <w:t xml:space="preserve">quality </w:t>
      </w:r>
      <w:r w:rsidRPr="001B2186">
        <w:rPr>
          <w:rFonts w:ascii="Times New Roman" w:hAnsi="Times New Roman"/>
          <w:sz w:val="24"/>
          <w:szCs w:val="24"/>
        </w:rPr>
        <w:t xml:space="preserve">of a categorical proposition is either affirmative or negative depending on whether it affirms or denies class membership. Accordingly, ‘‘All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and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have </w:t>
      </w:r>
      <w:r w:rsidRPr="001B2186">
        <w:rPr>
          <w:rFonts w:ascii="Times New Roman" w:hAnsi="Times New Roman"/>
          <w:b/>
          <w:bCs/>
          <w:sz w:val="24"/>
          <w:szCs w:val="24"/>
        </w:rPr>
        <w:t xml:space="preserve">affirmative </w:t>
      </w:r>
      <w:r w:rsidRPr="001B2186">
        <w:rPr>
          <w:rFonts w:ascii="Times New Roman" w:hAnsi="Times New Roman"/>
          <w:sz w:val="24"/>
          <w:szCs w:val="24"/>
        </w:rPr>
        <w:t xml:space="preserve">quality, and ‘‘No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and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not </w:t>
      </w:r>
      <w:r w:rsidRPr="001B2186">
        <w:rPr>
          <w:rFonts w:ascii="Times New Roman" w:hAnsi="Times New Roman"/>
          <w:i/>
          <w:iCs/>
          <w:sz w:val="24"/>
          <w:szCs w:val="24"/>
        </w:rPr>
        <w:t>P</w:t>
      </w:r>
      <w:r w:rsidRPr="001B2186">
        <w:rPr>
          <w:rFonts w:ascii="Times New Roman" w:hAnsi="Times New Roman"/>
          <w:sz w:val="24"/>
          <w:szCs w:val="24"/>
        </w:rPr>
        <w:t xml:space="preserve">’’ have </w:t>
      </w:r>
      <w:r w:rsidRPr="001B2186">
        <w:rPr>
          <w:rFonts w:ascii="Times New Roman" w:hAnsi="Times New Roman"/>
          <w:b/>
          <w:bCs/>
          <w:sz w:val="24"/>
          <w:szCs w:val="24"/>
        </w:rPr>
        <w:t xml:space="preserve">negative </w:t>
      </w:r>
      <w:r w:rsidRPr="001B2186">
        <w:rPr>
          <w:rFonts w:ascii="Times New Roman" w:hAnsi="Times New Roman"/>
          <w:sz w:val="24"/>
          <w:szCs w:val="24"/>
        </w:rPr>
        <w:t>quality.</w:t>
      </w:r>
    </w:p>
    <w:p w:rsidR="00C648E5" w:rsidRPr="00467831" w:rsidRDefault="00C648E5" w:rsidP="00467831">
      <w:pPr>
        <w:autoSpaceDE w:val="0"/>
        <w:autoSpaceDN w:val="0"/>
        <w:adjustRightInd w:val="0"/>
        <w:spacing w:after="0" w:line="360" w:lineRule="auto"/>
        <w:ind w:firstLine="720"/>
        <w:jc w:val="both"/>
        <w:rPr>
          <w:rFonts w:ascii="Times New Roman" w:hAnsi="Times New Roman"/>
          <w:b/>
          <w:bCs/>
          <w:sz w:val="24"/>
          <w:szCs w:val="24"/>
        </w:rPr>
      </w:pPr>
      <w:r w:rsidRPr="001B2186">
        <w:rPr>
          <w:rFonts w:ascii="Times New Roman" w:hAnsi="Times New Roman"/>
          <w:sz w:val="24"/>
          <w:szCs w:val="24"/>
        </w:rPr>
        <w:t xml:space="preserve">The </w:t>
      </w:r>
      <w:r w:rsidRPr="001B2186">
        <w:rPr>
          <w:rFonts w:ascii="Times New Roman" w:hAnsi="Times New Roman"/>
          <w:b/>
          <w:bCs/>
          <w:sz w:val="24"/>
          <w:szCs w:val="24"/>
        </w:rPr>
        <w:t xml:space="preserve">quantity </w:t>
      </w:r>
      <w:r w:rsidRPr="001B2186">
        <w:rPr>
          <w:rFonts w:ascii="Times New Roman" w:hAnsi="Times New Roman"/>
          <w:sz w:val="24"/>
          <w:szCs w:val="24"/>
        </w:rPr>
        <w:t xml:space="preserve">of a categorical proposition is either universal or particular depending on whether the statement makes a claim about </w:t>
      </w:r>
      <w:r w:rsidRPr="001B2186">
        <w:rPr>
          <w:rFonts w:ascii="Times New Roman" w:hAnsi="Times New Roman"/>
          <w:i/>
          <w:iCs/>
          <w:sz w:val="24"/>
          <w:szCs w:val="24"/>
        </w:rPr>
        <w:t xml:space="preserve">every </w:t>
      </w:r>
      <w:r w:rsidRPr="001B2186">
        <w:rPr>
          <w:rFonts w:ascii="Times New Roman" w:hAnsi="Times New Roman"/>
          <w:sz w:val="24"/>
          <w:szCs w:val="24"/>
        </w:rPr>
        <w:t xml:space="preserve">member or just </w:t>
      </w:r>
      <w:r w:rsidRPr="001B2186">
        <w:rPr>
          <w:rFonts w:ascii="Times New Roman" w:hAnsi="Times New Roman"/>
          <w:i/>
          <w:iCs/>
          <w:sz w:val="24"/>
          <w:szCs w:val="24"/>
        </w:rPr>
        <w:t xml:space="preserve">some </w:t>
      </w:r>
      <w:r w:rsidRPr="001B2186">
        <w:rPr>
          <w:rFonts w:ascii="Times New Roman" w:hAnsi="Times New Roman"/>
          <w:sz w:val="24"/>
          <w:szCs w:val="24"/>
        </w:rPr>
        <w:t xml:space="preserve">member of the class denoted by the subject term. ‘‘All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and ‘‘No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each assert something about every member of the </w:t>
      </w:r>
      <w:r w:rsidRPr="001B2186">
        <w:rPr>
          <w:rFonts w:ascii="Times New Roman" w:hAnsi="Times New Roman"/>
          <w:i/>
          <w:iCs/>
          <w:sz w:val="24"/>
          <w:szCs w:val="24"/>
        </w:rPr>
        <w:t xml:space="preserve">S </w:t>
      </w:r>
      <w:r w:rsidRPr="001B2186">
        <w:rPr>
          <w:rFonts w:ascii="Times New Roman" w:hAnsi="Times New Roman"/>
          <w:sz w:val="24"/>
          <w:szCs w:val="24"/>
        </w:rPr>
        <w:t xml:space="preserve">class and thus are </w:t>
      </w:r>
      <w:r w:rsidRPr="001B2186">
        <w:rPr>
          <w:rFonts w:ascii="Times New Roman" w:hAnsi="Times New Roman"/>
          <w:b/>
          <w:bCs/>
          <w:sz w:val="24"/>
          <w:szCs w:val="24"/>
        </w:rPr>
        <w:t xml:space="preserve">universal. </w:t>
      </w:r>
      <w:r w:rsidRPr="001B2186">
        <w:rPr>
          <w:rFonts w:ascii="Times New Roman" w:hAnsi="Times New Roman"/>
          <w:sz w:val="24"/>
          <w:szCs w:val="24"/>
        </w:rPr>
        <w:t xml:space="preserve">‘‘Some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and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not </w:t>
      </w:r>
      <w:r w:rsidRPr="001B2186">
        <w:rPr>
          <w:rFonts w:ascii="Times New Roman" w:hAnsi="Times New Roman"/>
          <w:i/>
          <w:iCs/>
          <w:sz w:val="24"/>
          <w:szCs w:val="24"/>
        </w:rPr>
        <w:t>P</w:t>
      </w:r>
      <w:r w:rsidRPr="001B2186">
        <w:rPr>
          <w:rFonts w:ascii="Times New Roman" w:hAnsi="Times New Roman"/>
          <w:sz w:val="24"/>
          <w:szCs w:val="24"/>
        </w:rPr>
        <w:t xml:space="preserve">’’ assert something about one or more members of the </w:t>
      </w:r>
      <w:r w:rsidRPr="001B2186">
        <w:rPr>
          <w:rFonts w:ascii="Times New Roman" w:hAnsi="Times New Roman"/>
          <w:i/>
          <w:iCs/>
          <w:sz w:val="24"/>
          <w:szCs w:val="24"/>
        </w:rPr>
        <w:t xml:space="preserve">S </w:t>
      </w:r>
      <w:r w:rsidRPr="001B2186">
        <w:rPr>
          <w:rFonts w:ascii="Times New Roman" w:hAnsi="Times New Roman"/>
          <w:sz w:val="24"/>
          <w:szCs w:val="24"/>
        </w:rPr>
        <w:t xml:space="preserve">class and hence are </w:t>
      </w:r>
      <w:r w:rsidRPr="001B2186">
        <w:rPr>
          <w:rFonts w:ascii="Times New Roman" w:hAnsi="Times New Roman"/>
          <w:b/>
          <w:bCs/>
          <w:sz w:val="24"/>
          <w:szCs w:val="24"/>
        </w:rPr>
        <w:t>particular.</w:t>
      </w:r>
    </w:p>
    <w:p w:rsidR="00C648E5" w:rsidRPr="001B2186" w:rsidRDefault="00C648E5" w:rsidP="00467831">
      <w:pPr>
        <w:autoSpaceDE w:val="0"/>
        <w:autoSpaceDN w:val="0"/>
        <w:adjustRightInd w:val="0"/>
        <w:spacing w:after="0" w:line="360" w:lineRule="auto"/>
        <w:ind w:firstLine="720"/>
        <w:jc w:val="both"/>
        <w:rPr>
          <w:rFonts w:ascii="Times New Roman" w:hAnsi="Times New Roman"/>
          <w:sz w:val="24"/>
          <w:szCs w:val="24"/>
        </w:rPr>
      </w:pPr>
      <w:r w:rsidRPr="001B2186">
        <w:rPr>
          <w:rFonts w:ascii="Times New Roman" w:hAnsi="Times New Roman"/>
          <w:sz w:val="24"/>
          <w:szCs w:val="24"/>
        </w:rPr>
        <w:t>Note that the quantity of a categorical proposition may be determined through mere inspection of the quantifier. ‘‘All’’ and ‘‘no’’ immediately imply universal quantity, while ‘‘some’’ implies particular. But categorical propositions have no ‘‘qualifier.’’ In universal propositions the quality is determined by the quantifier, and in particular propositions it is determined by the copula.</w:t>
      </w:r>
    </w:p>
    <w:p w:rsidR="00C648E5" w:rsidRPr="001B2186" w:rsidRDefault="00C648E5" w:rsidP="00C648E5">
      <w:pPr>
        <w:autoSpaceDE w:val="0"/>
        <w:autoSpaceDN w:val="0"/>
        <w:adjustRightInd w:val="0"/>
        <w:spacing w:after="0" w:line="360" w:lineRule="auto"/>
        <w:jc w:val="both"/>
        <w:rPr>
          <w:rFonts w:ascii="Times New Roman" w:hAnsi="Times New Roman"/>
          <w:sz w:val="24"/>
          <w:szCs w:val="24"/>
        </w:rPr>
      </w:pPr>
      <w:r w:rsidRPr="001B2186">
        <w:rPr>
          <w:rFonts w:ascii="Times New Roman" w:hAnsi="Times New Roman"/>
          <w:sz w:val="24"/>
          <w:szCs w:val="24"/>
        </w:rPr>
        <w:t xml:space="preserve">It should also be noted that particular propositions mean no more and no less than the meaning assigned to them in class notation. The statement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does </w:t>
      </w:r>
      <w:r w:rsidRPr="001B2186">
        <w:rPr>
          <w:rFonts w:ascii="Times New Roman" w:hAnsi="Times New Roman"/>
          <w:i/>
          <w:iCs/>
          <w:sz w:val="24"/>
          <w:szCs w:val="24"/>
        </w:rPr>
        <w:t xml:space="preserve">not </w:t>
      </w:r>
      <w:r w:rsidRPr="001B2186">
        <w:rPr>
          <w:rFonts w:ascii="Times New Roman" w:hAnsi="Times New Roman"/>
          <w:sz w:val="24"/>
          <w:szCs w:val="24"/>
        </w:rPr>
        <w:t xml:space="preserve">imply that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not </w:t>
      </w:r>
      <w:r w:rsidRPr="001B2186">
        <w:rPr>
          <w:rFonts w:ascii="Times New Roman" w:hAnsi="Times New Roman"/>
          <w:i/>
          <w:iCs/>
          <w:sz w:val="24"/>
          <w:szCs w:val="24"/>
        </w:rPr>
        <w:t>P</w:t>
      </w:r>
      <w:r w:rsidRPr="001B2186">
        <w:rPr>
          <w:rFonts w:ascii="Times New Roman" w:hAnsi="Times New Roman"/>
          <w:sz w:val="24"/>
          <w:szCs w:val="24"/>
        </w:rPr>
        <w:t xml:space="preserve">, and the statement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not </w:t>
      </w:r>
      <w:r w:rsidRPr="001B2186">
        <w:rPr>
          <w:rFonts w:ascii="Times New Roman" w:hAnsi="Times New Roman"/>
          <w:i/>
          <w:iCs/>
          <w:sz w:val="24"/>
          <w:szCs w:val="24"/>
        </w:rPr>
        <w:t>P</w:t>
      </w:r>
      <w:r w:rsidRPr="001B2186">
        <w:rPr>
          <w:rFonts w:ascii="Times New Roman" w:hAnsi="Times New Roman"/>
          <w:sz w:val="24"/>
          <w:szCs w:val="24"/>
        </w:rPr>
        <w:t xml:space="preserve">’’ does </w:t>
      </w:r>
      <w:r w:rsidRPr="001B2186">
        <w:rPr>
          <w:rFonts w:ascii="Times New Roman" w:hAnsi="Times New Roman"/>
          <w:i/>
          <w:iCs/>
          <w:sz w:val="24"/>
          <w:szCs w:val="24"/>
        </w:rPr>
        <w:t xml:space="preserve">not </w:t>
      </w:r>
      <w:r w:rsidRPr="001B2186">
        <w:rPr>
          <w:rFonts w:ascii="Times New Roman" w:hAnsi="Times New Roman"/>
          <w:sz w:val="24"/>
          <w:szCs w:val="24"/>
        </w:rPr>
        <w:t xml:space="preserve">imply that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 xml:space="preserve">P. </w:t>
      </w:r>
      <w:r w:rsidRPr="001B2186">
        <w:rPr>
          <w:rFonts w:ascii="Times New Roman" w:hAnsi="Times New Roman"/>
          <w:sz w:val="24"/>
          <w:szCs w:val="24"/>
        </w:rPr>
        <w:t xml:space="preserve">It often </w:t>
      </w:r>
      <w:r w:rsidRPr="001B2186">
        <w:rPr>
          <w:rFonts w:ascii="Times New Roman" w:hAnsi="Times New Roman"/>
          <w:i/>
          <w:iCs/>
          <w:sz w:val="24"/>
          <w:szCs w:val="24"/>
        </w:rPr>
        <w:t>happens</w:t>
      </w:r>
      <w:r w:rsidRPr="001B2186">
        <w:rPr>
          <w:rFonts w:ascii="Times New Roman" w:hAnsi="Times New Roman"/>
          <w:sz w:val="24"/>
          <w:szCs w:val="24"/>
        </w:rPr>
        <w:t xml:space="preserve">, of course, that substitution instances of these statement forms are both true. For </w:t>
      </w:r>
      <w:r w:rsidRPr="001B2186">
        <w:rPr>
          <w:rFonts w:ascii="Times New Roman" w:hAnsi="Times New Roman"/>
          <w:sz w:val="24"/>
          <w:szCs w:val="24"/>
        </w:rPr>
        <w:lastRenderedPageBreak/>
        <w:t xml:space="preserve">example, ‘‘some apples are red’’ is true, as is ‘‘some apples are not red.’’ But the fact that one is true does not </w:t>
      </w:r>
      <w:r w:rsidRPr="001B2186">
        <w:rPr>
          <w:rFonts w:ascii="Times New Roman" w:hAnsi="Times New Roman"/>
          <w:i/>
          <w:iCs/>
          <w:sz w:val="24"/>
          <w:szCs w:val="24"/>
        </w:rPr>
        <w:t xml:space="preserve">necessitate </w:t>
      </w:r>
      <w:r w:rsidRPr="001B2186">
        <w:rPr>
          <w:rFonts w:ascii="Times New Roman" w:hAnsi="Times New Roman"/>
          <w:sz w:val="24"/>
          <w:szCs w:val="24"/>
        </w:rPr>
        <w:t>that the other be true.</w:t>
      </w:r>
    </w:p>
    <w:p w:rsidR="00C648E5" w:rsidRPr="001B2186" w:rsidRDefault="00C648E5" w:rsidP="00C648E5">
      <w:pPr>
        <w:autoSpaceDE w:val="0"/>
        <w:autoSpaceDN w:val="0"/>
        <w:adjustRightInd w:val="0"/>
        <w:spacing w:after="0" w:line="360" w:lineRule="auto"/>
        <w:jc w:val="both"/>
        <w:rPr>
          <w:rFonts w:ascii="Times New Roman" w:hAnsi="Times New Roman"/>
          <w:sz w:val="24"/>
          <w:szCs w:val="24"/>
        </w:rPr>
      </w:pPr>
      <w:r w:rsidRPr="001B2186">
        <w:rPr>
          <w:rFonts w:ascii="Times New Roman" w:hAnsi="Times New Roman"/>
          <w:sz w:val="24"/>
          <w:szCs w:val="24"/>
        </w:rPr>
        <w:t xml:space="preserve">‘‘Some zebras are animals’’ is true (because at least one zebra is an animal), but ‘‘some zebras are not animals’’ is false. Similarly, ‘‘some turkeys are not fish’’ is true, but ‘‘some turkeys are fish’’ is false. Thus, the fact that one of these statement forms is true does not </w:t>
      </w:r>
      <w:r w:rsidRPr="001B2186">
        <w:rPr>
          <w:rFonts w:ascii="Times New Roman" w:hAnsi="Times New Roman"/>
          <w:i/>
          <w:iCs/>
          <w:sz w:val="24"/>
          <w:szCs w:val="24"/>
        </w:rPr>
        <w:t xml:space="preserve">logically imply </w:t>
      </w:r>
      <w:r w:rsidRPr="001B2186">
        <w:rPr>
          <w:rFonts w:ascii="Times New Roman" w:hAnsi="Times New Roman"/>
          <w:sz w:val="24"/>
          <w:szCs w:val="24"/>
        </w:rPr>
        <w:t>that the other is true, as these substitution instances clearly prove.</w:t>
      </w:r>
    </w:p>
    <w:p w:rsidR="00C648E5" w:rsidRPr="001B2186" w:rsidRDefault="00C648E5" w:rsidP="00710630">
      <w:pPr>
        <w:autoSpaceDE w:val="0"/>
        <w:autoSpaceDN w:val="0"/>
        <w:adjustRightInd w:val="0"/>
        <w:spacing w:after="0" w:line="360" w:lineRule="auto"/>
        <w:ind w:firstLine="720"/>
        <w:jc w:val="both"/>
        <w:rPr>
          <w:rFonts w:ascii="Times New Roman" w:hAnsi="Times New Roman"/>
          <w:sz w:val="24"/>
          <w:szCs w:val="24"/>
        </w:rPr>
      </w:pPr>
      <w:r w:rsidRPr="001B2186">
        <w:rPr>
          <w:rFonts w:ascii="Times New Roman" w:hAnsi="Times New Roman"/>
          <w:sz w:val="24"/>
          <w:szCs w:val="24"/>
        </w:rPr>
        <w:t xml:space="preserve">Since the early Middle Ages the four kinds of categorical propositions have commonly been designated by letter names corresponding to the first four vowels of the Roman alphabet: </w:t>
      </w:r>
      <w:r w:rsidRPr="001B2186">
        <w:rPr>
          <w:rFonts w:ascii="Times New Roman" w:hAnsi="Times New Roman"/>
          <w:b/>
          <w:bCs/>
          <w:sz w:val="24"/>
          <w:szCs w:val="24"/>
        </w:rPr>
        <w:t xml:space="preserve">A, E, I, O. </w:t>
      </w:r>
      <w:r w:rsidRPr="001B2186">
        <w:rPr>
          <w:rFonts w:ascii="Times New Roman" w:hAnsi="Times New Roman"/>
          <w:sz w:val="24"/>
          <w:szCs w:val="24"/>
        </w:rPr>
        <w:t xml:space="preserve">The universal affirmative is called an </w:t>
      </w:r>
      <w:r w:rsidRPr="001B2186">
        <w:rPr>
          <w:rFonts w:ascii="Times New Roman" w:hAnsi="Times New Roman"/>
          <w:b/>
          <w:bCs/>
          <w:sz w:val="24"/>
          <w:szCs w:val="24"/>
        </w:rPr>
        <w:t xml:space="preserve">A </w:t>
      </w:r>
      <w:r w:rsidRPr="001B2186">
        <w:rPr>
          <w:rFonts w:ascii="Times New Roman" w:hAnsi="Times New Roman"/>
          <w:sz w:val="24"/>
          <w:szCs w:val="24"/>
        </w:rPr>
        <w:t xml:space="preserve">proposition, the universal negative an </w:t>
      </w:r>
      <w:r w:rsidRPr="001B2186">
        <w:rPr>
          <w:rFonts w:ascii="Times New Roman" w:hAnsi="Times New Roman"/>
          <w:b/>
          <w:bCs/>
          <w:sz w:val="24"/>
          <w:szCs w:val="24"/>
        </w:rPr>
        <w:t xml:space="preserve">E </w:t>
      </w:r>
      <w:r w:rsidRPr="001B2186">
        <w:rPr>
          <w:rFonts w:ascii="Times New Roman" w:hAnsi="Times New Roman"/>
          <w:sz w:val="24"/>
          <w:szCs w:val="24"/>
        </w:rPr>
        <w:t xml:space="preserve">proposition, the particular affirmative an </w:t>
      </w:r>
      <w:r w:rsidRPr="001B2186">
        <w:rPr>
          <w:rFonts w:ascii="Times New Roman" w:hAnsi="Times New Roman"/>
          <w:b/>
          <w:bCs/>
          <w:sz w:val="24"/>
          <w:szCs w:val="24"/>
        </w:rPr>
        <w:t xml:space="preserve">I </w:t>
      </w:r>
      <w:r w:rsidRPr="001B2186">
        <w:rPr>
          <w:rFonts w:ascii="Times New Roman" w:hAnsi="Times New Roman"/>
          <w:sz w:val="24"/>
          <w:szCs w:val="24"/>
        </w:rPr>
        <w:t xml:space="preserve">proposition, and the particular negative an </w:t>
      </w:r>
      <w:r w:rsidRPr="001B2186">
        <w:rPr>
          <w:rFonts w:ascii="Times New Roman" w:hAnsi="Times New Roman"/>
          <w:b/>
          <w:bCs/>
          <w:sz w:val="24"/>
          <w:szCs w:val="24"/>
        </w:rPr>
        <w:t xml:space="preserve">O </w:t>
      </w:r>
      <w:r w:rsidRPr="001B2186">
        <w:rPr>
          <w:rFonts w:ascii="Times New Roman" w:hAnsi="Times New Roman"/>
          <w:sz w:val="24"/>
          <w:szCs w:val="24"/>
        </w:rPr>
        <w:t>proposition.</w:t>
      </w:r>
      <w:r w:rsidR="00710630">
        <w:rPr>
          <w:rFonts w:ascii="Times New Roman" w:hAnsi="Times New Roman"/>
          <w:sz w:val="24"/>
          <w:szCs w:val="24"/>
        </w:rPr>
        <w:t xml:space="preserve"> </w:t>
      </w:r>
      <w:r w:rsidRPr="001B2186">
        <w:rPr>
          <w:rFonts w:ascii="Times New Roman" w:hAnsi="Times New Roman"/>
          <w:sz w:val="24"/>
          <w:szCs w:val="24"/>
        </w:rPr>
        <w:t>The material presented thus far in this section may be summarized as follows:</w:t>
      </w:r>
    </w:p>
    <w:p w:rsidR="00C648E5" w:rsidRPr="001B2186" w:rsidRDefault="00C648E5" w:rsidP="00112B92">
      <w:pPr>
        <w:autoSpaceDE w:val="0"/>
        <w:autoSpaceDN w:val="0"/>
        <w:adjustRightInd w:val="0"/>
        <w:spacing w:after="0" w:line="360" w:lineRule="auto"/>
        <w:ind w:left="630"/>
        <w:jc w:val="both"/>
        <w:rPr>
          <w:rFonts w:ascii="Times New Roman" w:hAnsi="Times New Roman"/>
          <w:b/>
          <w:bCs/>
          <w:sz w:val="24"/>
          <w:szCs w:val="24"/>
        </w:rPr>
      </w:pPr>
      <w:r w:rsidRPr="001B2186">
        <w:rPr>
          <w:rFonts w:ascii="Times New Roman" w:hAnsi="Times New Roman"/>
          <w:b/>
          <w:bCs/>
          <w:sz w:val="24"/>
          <w:szCs w:val="24"/>
        </w:rPr>
        <w:t>Proposition                 Letter name                  Quantity                  Quality</w:t>
      </w:r>
    </w:p>
    <w:p w:rsidR="00C648E5" w:rsidRPr="00112B92" w:rsidRDefault="00C648E5" w:rsidP="00112B92">
      <w:pPr>
        <w:autoSpaceDE w:val="0"/>
        <w:autoSpaceDN w:val="0"/>
        <w:adjustRightInd w:val="0"/>
        <w:spacing w:after="0" w:line="360" w:lineRule="auto"/>
        <w:ind w:left="630"/>
        <w:jc w:val="both"/>
        <w:rPr>
          <w:rFonts w:ascii="Times New Roman" w:hAnsi="Times New Roman"/>
          <w:sz w:val="24"/>
          <w:szCs w:val="24"/>
        </w:rPr>
      </w:pPr>
      <w:r w:rsidRPr="001B2186">
        <w:rPr>
          <w:rFonts w:ascii="Times New Roman" w:hAnsi="Times New Roman"/>
          <w:sz w:val="24"/>
          <w:szCs w:val="24"/>
        </w:rPr>
        <w:t xml:space="preserve">All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w:t>
      </w:r>
      <w:r w:rsidRPr="001B2186">
        <w:rPr>
          <w:rFonts w:ascii="Times New Roman" w:hAnsi="Times New Roman"/>
          <w:b/>
          <w:bCs/>
          <w:sz w:val="24"/>
          <w:szCs w:val="24"/>
        </w:rPr>
        <w:t>A</w:t>
      </w:r>
      <w:r w:rsidRPr="001B2186">
        <w:rPr>
          <w:rFonts w:ascii="Times New Roman" w:hAnsi="Times New Roman"/>
          <w:sz w:val="24"/>
          <w:szCs w:val="24"/>
        </w:rPr>
        <w:t xml:space="preserve">                                 universal                   affirmative</w:t>
      </w:r>
    </w:p>
    <w:p w:rsidR="00C648E5" w:rsidRPr="00112B92" w:rsidRDefault="00C648E5" w:rsidP="00112B92">
      <w:pPr>
        <w:autoSpaceDE w:val="0"/>
        <w:autoSpaceDN w:val="0"/>
        <w:adjustRightInd w:val="0"/>
        <w:spacing w:after="0" w:line="360" w:lineRule="auto"/>
        <w:ind w:left="630"/>
        <w:jc w:val="both"/>
        <w:rPr>
          <w:rFonts w:ascii="Times New Roman" w:hAnsi="Times New Roman"/>
          <w:sz w:val="24"/>
          <w:szCs w:val="24"/>
        </w:rPr>
      </w:pPr>
      <w:r w:rsidRPr="001B2186">
        <w:rPr>
          <w:rFonts w:ascii="Times New Roman" w:hAnsi="Times New Roman"/>
          <w:sz w:val="24"/>
          <w:szCs w:val="24"/>
        </w:rPr>
        <w:t xml:space="preserve">No </w:t>
      </w:r>
      <w:r w:rsidRPr="001B2186">
        <w:rPr>
          <w:rFonts w:ascii="Times New Roman" w:hAnsi="Times New Roman"/>
          <w:i/>
          <w:iCs/>
          <w:sz w:val="24"/>
          <w:szCs w:val="24"/>
        </w:rPr>
        <w:t xml:space="preserve">S </w:t>
      </w:r>
      <w:proofErr w:type="gramStart"/>
      <w:r w:rsidRPr="001B2186">
        <w:rPr>
          <w:rFonts w:ascii="Times New Roman" w:hAnsi="Times New Roman"/>
          <w:sz w:val="24"/>
          <w:szCs w:val="24"/>
        </w:rPr>
        <w:t>are</w:t>
      </w:r>
      <w:proofErr w:type="gramEnd"/>
      <w:r w:rsidRPr="001B2186">
        <w:rPr>
          <w:rFonts w:ascii="Times New Roman" w:hAnsi="Times New Roman"/>
          <w:sz w:val="24"/>
          <w:szCs w:val="24"/>
        </w:rPr>
        <w:t xml:space="preserve"> </w:t>
      </w:r>
      <w:r w:rsidRPr="001B2186">
        <w:rPr>
          <w:rFonts w:ascii="Times New Roman" w:hAnsi="Times New Roman"/>
          <w:i/>
          <w:iCs/>
          <w:sz w:val="24"/>
          <w:szCs w:val="24"/>
        </w:rPr>
        <w:t>P</w:t>
      </w:r>
      <w:r w:rsidRPr="001B2186">
        <w:rPr>
          <w:rFonts w:ascii="Times New Roman" w:hAnsi="Times New Roman"/>
          <w:sz w:val="24"/>
          <w:szCs w:val="24"/>
        </w:rPr>
        <w:t xml:space="preserve">.                     </w:t>
      </w:r>
      <w:r w:rsidRPr="001B2186">
        <w:rPr>
          <w:rFonts w:ascii="Times New Roman" w:hAnsi="Times New Roman"/>
          <w:b/>
          <w:bCs/>
          <w:sz w:val="24"/>
          <w:szCs w:val="24"/>
        </w:rPr>
        <w:t>E</w:t>
      </w:r>
      <w:r w:rsidRPr="001B2186">
        <w:rPr>
          <w:rFonts w:ascii="Times New Roman" w:hAnsi="Times New Roman"/>
          <w:sz w:val="24"/>
          <w:szCs w:val="24"/>
        </w:rPr>
        <w:t xml:space="preserve">                                 universal                   negative</w:t>
      </w:r>
    </w:p>
    <w:p w:rsidR="00C648E5" w:rsidRPr="00112B92" w:rsidRDefault="00C648E5" w:rsidP="00112B92">
      <w:pPr>
        <w:autoSpaceDE w:val="0"/>
        <w:autoSpaceDN w:val="0"/>
        <w:adjustRightInd w:val="0"/>
        <w:spacing w:after="0" w:line="360" w:lineRule="auto"/>
        <w:ind w:left="630"/>
        <w:jc w:val="both"/>
        <w:rPr>
          <w:rFonts w:ascii="Times New Roman" w:hAnsi="Times New Roman"/>
          <w:sz w:val="24"/>
          <w:szCs w:val="24"/>
        </w:rPr>
      </w:pPr>
      <w:r w:rsidRPr="001B2186">
        <w:rPr>
          <w:rFonts w:ascii="Times New Roman" w:hAnsi="Times New Roman"/>
          <w:sz w:val="24"/>
          <w:szCs w:val="24"/>
        </w:rPr>
        <w:t xml:space="preserve">Some </w:t>
      </w:r>
      <w:r w:rsidRPr="001B2186">
        <w:rPr>
          <w:rFonts w:ascii="Times New Roman" w:hAnsi="Times New Roman"/>
          <w:i/>
          <w:iCs/>
          <w:sz w:val="24"/>
          <w:szCs w:val="24"/>
        </w:rPr>
        <w:t xml:space="preserve">S </w:t>
      </w:r>
      <w:proofErr w:type="gramStart"/>
      <w:r w:rsidRPr="001B2186">
        <w:rPr>
          <w:rFonts w:ascii="Times New Roman" w:hAnsi="Times New Roman"/>
          <w:sz w:val="24"/>
          <w:szCs w:val="24"/>
        </w:rPr>
        <w:t>are</w:t>
      </w:r>
      <w:proofErr w:type="gramEnd"/>
      <w:r w:rsidRPr="001B2186">
        <w:rPr>
          <w:rFonts w:ascii="Times New Roman" w:hAnsi="Times New Roman"/>
          <w:sz w:val="24"/>
          <w:szCs w:val="24"/>
        </w:rPr>
        <w:t xml:space="preserve"> </w:t>
      </w:r>
      <w:r w:rsidRPr="001B2186">
        <w:rPr>
          <w:rFonts w:ascii="Times New Roman" w:hAnsi="Times New Roman"/>
          <w:i/>
          <w:iCs/>
          <w:sz w:val="24"/>
          <w:szCs w:val="24"/>
        </w:rPr>
        <w:t>P</w:t>
      </w:r>
      <w:r w:rsidRPr="001B2186">
        <w:rPr>
          <w:rFonts w:ascii="Times New Roman" w:hAnsi="Times New Roman"/>
          <w:sz w:val="24"/>
          <w:szCs w:val="24"/>
        </w:rPr>
        <w:t>.</w:t>
      </w:r>
      <w:r w:rsidRPr="001B2186">
        <w:rPr>
          <w:rFonts w:ascii="Times New Roman" w:hAnsi="Times New Roman"/>
          <w:b/>
          <w:bCs/>
          <w:sz w:val="24"/>
          <w:szCs w:val="24"/>
        </w:rPr>
        <w:t xml:space="preserve">                 I</w:t>
      </w:r>
      <w:r w:rsidRPr="001B2186">
        <w:rPr>
          <w:rFonts w:ascii="Times New Roman" w:hAnsi="Times New Roman"/>
          <w:sz w:val="24"/>
          <w:szCs w:val="24"/>
        </w:rPr>
        <w:t xml:space="preserve">                                  particular                  affirmative</w:t>
      </w:r>
    </w:p>
    <w:p w:rsidR="00C648E5" w:rsidRPr="00112B92" w:rsidRDefault="00C648E5" w:rsidP="00112B92">
      <w:pPr>
        <w:autoSpaceDE w:val="0"/>
        <w:autoSpaceDN w:val="0"/>
        <w:adjustRightInd w:val="0"/>
        <w:spacing w:after="0" w:line="360" w:lineRule="auto"/>
        <w:ind w:left="630"/>
        <w:jc w:val="both"/>
        <w:rPr>
          <w:rFonts w:ascii="Times New Roman" w:hAnsi="Times New Roman"/>
          <w:sz w:val="24"/>
          <w:szCs w:val="24"/>
        </w:rPr>
      </w:pPr>
      <w:r w:rsidRPr="001B2186">
        <w:rPr>
          <w:rFonts w:ascii="Times New Roman" w:hAnsi="Times New Roman"/>
          <w:sz w:val="24"/>
          <w:szCs w:val="24"/>
        </w:rPr>
        <w:t xml:space="preserve">Some </w:t>
      </w:r>
      <w:r w:rsidRPr="001B2186">
        <w:rPr>
          <w:rFonts w:ascii="Times New Roman" w:hAnsi="Times New Roman"/>
          <w:i/>
          <w:iCs/>
          <w:sz w:val="24"/>
          <w:szCs w:val="24"/>
        </w:rPr>
        <w:t xml:space="preserve">S </w:t>
      </w:r>
      <w:proofErr w:type="gramStart"/>
      <w:r w:rsidRPr="001B2186">
        <w:rPr>
          <w:rFonts w:ascii="Times New Roman" w:hAnsi="Times New Roman"/>
          <w:sz w:val="24"/>
          <w:szCs w:val="24"/>
        </w:rPr>
        <w:t>are</w:t>
      </w:r>
      <w:proofErr w:type="gramEnd"/>
      <w:r w:rsidRPr="001B2186">
        <w:rPr>
          <w:rFonts w:ascii="Times New Roman" w:hAnsi="Times New Roman"/>
          <w:sz w:val="24"/>
          <w:szCs w:val="24"/>
        </w:rPr>
        <w:t xml:space="preserve"> not </w:t>
      </w:r>
      <w:r w:rsidRPr="001B2186">
        <w:rPr>
          <w:rFonts w:ascii="Times New Roman" w:hAnsi="Times New Roman"/>
          <w:i/>
          <w:iCs/>
          <w:sz w:val="24"/>
          <w:szCs w:val="24"/>
        </w:rPr>
        <w:t>P</w:t>
      </w:r>
      <w:r w:rsidRPr="001B2186">
        <w:rPr>
          <w:rFonts w:ascii="Times New Roman" w:hAnsi="Times New Roman"/>
          <w:sz w:val="24"/>
          <w:szCs w:val="24"/>
        </w:rPr>
        <w:t>.</w:t>
      </w:r>
      <w:r w:rsidRPr="001B2186">
        <w:rPr>
          <w:rFonts w:ascii="Times New Roman" w:hAnsi="Times New Roman"/>
          <w:b/>
          <w:bCs/>
          <w:sz w:val="24"/>
          <w:szCs w:val="24"/>
        </w:rPr>
        <w:t xml:space="preserve">          O</w:t>
      </w:r>
      <w:r w:rsidRPr="001B2186">
        <w:rPr>
          <w:rFonts w:ascii="Times New Roman" w:hAnsi="Times New Roman"/>
          <w:sz w:val="24"/>
          <w:szCs w:val="24"/>
        </w:rPr>
        <w:t xml:space="preserve">                                  particular                  negative</w:t>
      </w:r>
    </w:p>
    <w:p w:rsidR="00C648E5" w:rsidRPr="001B2186" w:rsidRDefault="00C648E5" w:rsidP="00C648E5">
      <w:pPr>
        <w:autoSpaceDE w:val="0"/>
        <w:autoSpaceDN w:val="0"/>
        <w:adjustRightInd w:val="0"/>
        <w:spacing w:after="0" w:line="360" w:lineRule="auto"/>
        <w:jc w:val="both"/>
        <w:rPr>
          <w:rFonts w:ascii="Times New Roman" w:hAnsi="Times New Roman"/>
          <w:sz w:val="24"/>
          <w:szCs w:val="24"/>
        </w:rPr>
      </w:pPr>
      <w:r w:rsidRPr="001B2186">
        <w:rPr>
          <w:rFonts w:ascii="Times New Roman" w:hAnsi="Times New Roman"/>
          <w:sz w:val="24"/>
          <w:szCs w:val="24"/>
        </w:rPr>
        <w:t xml:space="preserve">Unlike quality and quantity, which are attributes of </w:t>
      </w:r>
      <w:r w:rsidRPr="001B2186">
        <w:rPr>
          <w:rFonts w:ascii="Times New Roman" w:hAnsi="Times New Roman"/>
          <w:i/>
          <w:iCs/>
          <w:sz w:val="24"/>
          <w:szCs w:val="24"/>
        </w:rPr>
        <w:t>propositions</w:t>
      </w:r>
      <w:r w:rsidRPr="001B2186">
        <w:rPr>
          <w:rFonts w:ascii="Times New Roman" w:hAnsi="Times New Roman"/>
          <w:sz w:val="24"/>
          <w:szCs w:val="24"/>
        </w:rPr>
        <w:t xml:space="preserve">, </w:t>
      </w:r>
      <w:r w:rsidRPr="001B2186">
        <w:rPr>
          <w:rFonts w:ascii="Times New Roman" w:hAnsi="Times New Roman"/>
          <w:b/>
          <w:bCs/>
          <w:sz w:val="24"/>
          <w:szCs w:val="24"/>
        </w:rPr>
        <w:t xml:space="preserve">distribution </w:t>
      </w:r>
      <w:r w:rsidRPr="001B2186">
        <w:rPr>
          <w:rFonts w:ascii="Times New Roman" w:hAnsi="Times New Roman"/>
          <w:sz w:val="24"/>
          <w:szCs w:val="24"/>
        </w:rPr>
        <w:t xml:space="preserve">is an attribute of the </w:t>
      </w:r>
      <w:r w:rsidRPr="001B2186">
        <w:rPr>
          <w:rFonts w:ascii="Times New Roman" w:hAnsi="Times New Roman"/>
          <w:i/>
          <w:iCs/>
          <w:sz w:val="24"/>
          <w:szCs w:val="24"/>
        </w:rPr>
        <w:t xml:space="preserve">terms </w:t>
      </w:r>
      <w:r w:rsidRPr="001B2186">
        <w:rPr>
          <w:rFonts w:ascii="Times New Roman" w:hAnsi="Times New Roman"/>
          <w:sz w:val="24"/>
          <w:szCs w:val="24"/>
        </w:rPr>
        <w:t xml:space="preserve">(subject and predicate) of propositions. A term is said to be distributed if the proposition makes an assertion about every member of the class denoted by the term; otherwise, it is undistributed. Stated another way, a term is distributed if and only if the statement assigns (or distributes) an attribute to every member of the class denoted by the term. Thus, if a statement asserts something about every member of the </w:t>
      </w:r>
      <w:r w:rsidRPr="001B2186">
        <w:rPr>
          <w:rFonts w:ascii="Times New Roman" w:hAnsi="Times New Roman"/>
          <w:i/>
          <w:iCs/>
          <w:sz w:val="24"/>
          <w:szCs w:val="24"/>
        </w:rPr>
        <w:t xml:space="preserve">S </w:t>
      </w:r>
      <w:r w:rsidRPr="001B2186">
        <w:rPr>
          <w:rFonts w:ascii="Times New Roman" w:hAnsi="Times New Roman"/>
          <w:sz w:val="24"/>
          <w:szCs w:val="24"/>
        </w:rPr>
        <w:t xml:space="preserve">class, then </w:t>
      </w:r>
      <w:r w:rsidRPr="001B2186">
        <w:rPr>
          <w:rFonts w:ascii="Times New Roman" w:hAnsi="Times New Roman"/>
          <w:i/>
          <w:iCs/>
          <w:sz w:val="24"/>
          <w:szCs w:val="24"/>
        </w:rPr>
        <w:t xml:space="preserve">S </w:t>
      </w:r>
      <w:r w:rsidRPr="001B2186">
        <w:rPr>
          <w:rFonts w:ascii="Times New Roman" w:hAnsi="Times New Roman"/>
          <w:sz w:val="24"/>
          <w:szCs w:val="24"/>
        </w:rPr>
        <w:t xml:space="preserve">is distributed; if it asserts something about every member of the </w:t>
      </w:r>
      <w:r w:rsidRPr="001B2186">
        <w:rPr>
          <w:rFonts w:ascii="Times New Roman" w:hAnsi="Times New Roman"/>
          <w:i/>
          <w:iCs/>
          <w:sz w:val="24"/>
          <w:szCs w:val="24"/>
        </w:rPr>
        <w:t xml:space="preserve">P </w:t>
      </w:r>
      <w:r w:rsidRPr="001B2186">
        <w:rPr>
          <w:rFonts w:ascii="Times New Roman" w:hAnsi="Times New Roman"/>
          <w:sz w:val="24"/>
          <w:szCs w:val="24"/>
        </w:rPr>
        <w:t xml:space="preserve">class, then </w:t>
      </w:r>
      <w:r w:rsidRPr="001B2186">
        <w:rPr>
          <w:rFonts w:ascii="Times New Roman" w:hAnsi="Times New Roman"/>
          <w:i/>
          <w:iCs/>
          <w:sz w:val="24"/>
          <w:szCs w:val="24"/>
        </w:rPr>
        <w:t xml:space="preserve">P </w:t>
      </w:r>
      <w:r w:rsidRPr="001B2186">
        <w:rPr>
          <w:rFonts w:ascii="Times New Roman" w:hAnsi="Times New Roman"/>
          <w:sz w:val="24"/>
          <w:szCs w:val="24"/>
        </w:rPr>
        <w:t xml:space="preserve">is distributed; otherwise </w:t>
      </w:r>
      <w:r w:rsidRPr="001B2186">
        <w:rPr>
          <w:rFonts w:ascii="Times New Roman" w:hAnsi="Times New Roman"/>
          <w:i/>
          <w:iCs/>
          <w:sz w:val="24"/>
          <w:szCs w:val="24"/>
        </w:rPr>
        <w:t xml:space="preserve">S </w:t>
      </w:r>
      <w:r w:rsidRPr="001B2186">
        <w:rPr>
          <w:rFonts w:ascii="Times New Roman" w:hAnsi="Times New Roman"/>
          <w:sz w:val="24"/>
          <w:szCs w:val="24"/>
        </w:rPr>
        <w:t xml:space="preserve">and </w:t>
      </w:r>
      <w:r w:rsidRPr="001B2186">
        <w:rPr>
          <w:rFonts w:ascii="Times New Roman" w:hAnsi="Times New Roman"/>
          <w:i/>
          <w:iCs/>
          <w:sz w:val="24"/>
          <w:szCs w:val="24"/>
        </w:rPr>
        <w:t xml:space="preserve">P </w:t>
      </w:r>
      <w:r w:rsidRPr="001B2186">
        <w:rPr>
          <w:rFonts w:ascii="Times New Roman" w:hAnsi="Times New Roman"/>
          <w:sz w:val="24"/>
          <w:szCs w:val="24"/>
        </w:rPr>
        <w:t>are undistributed.</w:t>
      </w:r>
    </w:p>
    <w:p w:rsidR="00112B92" w:rsidRDefault="00205BE3" w:rsidP="00112B92">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oval id="_x0000_s1026" style="position:absolute;left:0;text-align:left;margin-left:67.7pt;margin-top:63.05pt;width:65.25pt;height:49.95pt;z-index:251634688">
            <v:textbox>
              <w:txbxContent>
                <w:p w:rsidR="00DC1ADD" w:rsidRDefault="00DC1ADD" w:rsidP="00C648E5">
                  <w:r>
                    <w:t xml:space="preserve">             </w:t>
                  </w:r>
                  <w:r w:rsidR="002E4A6A">
                    <w:t>S</w:t>
                  </w:r>
                  <w:r>
                    <w:t xml:space="preserve">                            </w:t>
                  </w:r>
                </w:p>
                <w:p w:rsidR="00DC1ADD" w:rsidRPr="00C37605" w:rsidRDefault="00DC1ADD" w:rsidP="00C648E5">
                  <w:r>
                    <w:t xml:space="preserve">          </w:t>
                  </w:r>
                  <w:proofErr w:type="gramStart"/>
                  <w:r w:rsidRPr="00F120E8">
                    <w:rPr>
                      <w:sz w:val="28"/>
                      <w:szCs w:val="28"/>
                    </w:rPr>
                    <w:t>s</w:t>
                  </w:r>
                  <w:proofErr w:type="gramEnd"/>
                </w:p>
              </w:txbxContent>
            </v:textbox>
          </v:oval>
        </w:pict>
      </w:r>
      <w:r>
        <w:rPr>
          <w:rFonts w:ascii="Times New Roman" w:hAnsi="Times New Roman"/>
          <w:noProof/>
          <w:sz w:val="24"/>
          <w:szCs w:val="24"/>
        </w:rPr>
        <w:pict>
          <v:oval id="_x0000_s1027" style="position:absolute;left:0;text-align:left;margin-left:87pt;margin-top:74.6pt;width:27pt;height:28.5pt;z-index:251635712"/>
        </w:pict>
      </w:r>
      <w:r w:rsidR="00C648E5" w:rsidRPr="001B2186">
        <w:rPr>
          <w:rFonts w:ascii="Times New Roman" w:hAnsi="Times New Roman"/>
          <w:sz w:val="24"/>
          <w:szCs w:val="24"/>
        </w:rPr>
        <w:t>Let us imagine that the members of the classes denoted by the subject and predicate terms of a categorical proposition are contained respectively in circles marked with the letters ‘‘</w:t>
      </w:r>
      <w:r w:rsidR="00C648E5" w:rsidRPr="001B2186">
        <w:rPr>
          <w:rFonts w:ascii="Times New Roman" w:hAnsi="Times New Roman"/>
          <w:i/>
          <w:iCs/>
          <w:sz w:val="24"/>
          <w:szCs w:val="24"/>
        </w:rPr>
        <w:t>S</w:t>
      </w:r>
      <w:r w:rsidR="00C648E5" w:rsidRPr="001B2186">
        <w:rPr>
          <w:rFonts w:ascii="Times New Roman" w:hAnsi="Times New Roman"/>
          <w:sz w:val="24"/>
          <w:szCs w:val="24"/>
        </w:rPr>
        <w:t>’’ and ‘‘</w:t>
      </w:r>
      <w:r w:rsidR="00C648E5" w:rsidRPr="001B2186">
        <w:rPr>
          <w:rFonts w:ascii="Times New Roman" w:hAnsi="Times New Roman"/>
          <w:i/>
          <w:iCs/>
          <w:sz w:val="24"/>
          <w:szCs w:val="24"/>
        </w:rPr>
        <w:t>P</w:t>
      </w:r>
      <w:r w:rsidR="00C648E5" w:rsidRPr="001B2186">
        <w:rPr>
          <w:rFonts w:ascii="Times New Roman" w:hAnsi="Times New Roman"/>
          <w:sz w:val="24"/>
          <w:szCs w:val="24"/>
        </w:rPr>
        <w:t xml:space="preserve">.’’ The meaning of the statement ‘‘All </w:t>
      </w:r>
      <w:r w:rsidR="00C648E5" w:rsidRPr="001B2186">
        <w:rPr>
          <w:rFonts w:ascii="Times New Roman" w:hAnsi="Times New Roman"/>
          <w:i/>
          <w:iCs/>
          <w:sz w:val="24"/>
          <w:szCs w:val="24"/>
        </w:rPr>
        <w:t xml:space="preserve">S </w:t>
      </w:r>
      <w:proofErr w:type="gramStart"/>
      <w:r w:rsidR="00C648E5" w:rsidRPr="001B2186">
        <w:rPr>
          <w:rFonts w:ascii="Times New Roman" w:hAnsi="Times New Roman"/>
          <w:sz w:val="24"/>
          <w:szCs w:val="24"/>
        </w:rPr>
        <w:t>are</w:t>
      </w:r>
      <w:proofErr w:type="gramEnd"/>
      <w:r w:rsidR="00C648E5" w:rsidRPr="001B2186">
        <w:rPr>
          <w:rFonts w:ascii="Times New Roman" w:hAnsi="Times New Roman"/>
          <w:sz w:val="24"/>
          <w:szCs w:val="24"/>
        </w:rPr>
        <w:t xml:space="preserve"> </w:t>
      </w:r>
      <w:r w:rsidR="00C648E5" w:rsidRPr="001B2186">
        <w:rPr>
          <w:rFonts w:ascii="Times New Roman" w:hAnsi="Times New Roman"/>
          <w:i/>
          <w:iCs/>
          <w:sz w:val="24"/>
          <w:szCs w:val="24"/>
        </w:rPr>
        <w:t>P</w:t>
      </w:r>
      <w:r w:rsidR="00C648E5" w:rsidRPr="001B2186">
        <w:rPr>
          <w:rFonts w:ascii="Times New Roman" w:hAnsi="Times New Roman"/>
          <w:sz w:val="24"/>
          <w:szCs w:val="24"/>
        </w:rPr>
        <w:t>’’ may then be represented by the following diagram:</w:t>
      </w:r>
    </w:p>
    <w:p w:rsidR="00C648E5" w:rsidRPr="001B2186" w:rsidRDefault="002E4A6A" w:rsidP="00C648E5">
      <w:pPr>
        <w:spacing w:line="360" w:lineRule="auto"/>
        <w:jc w:val="both"/>
        <w:rPr>
          <w:rFonts w:ascii="Times New Roman" w:hAnsi="Times New Roman"/>
          <w:sz w:val="24"/>
          <w:szCs w:val="24"/>
        </w:rPr>
      </w:pPr>
      <w:r>
        <w:rPr>
          <w:rFonts w:ascii="Times New Roman" w:hAnsi="Times New Roman"/>
          <w:sz w:val="24"/>
          <w:szCs w:val="24"/>
        </w:rPr>
        <w:t xml:space="preserve">                                              P</w:t>
      </w:r>
    </w:p>
    <w:p w:rsidR="00C648E5" w:rsidRPr="001B2186" w:rsidRDefault="00C648E5" w:rsidP="00C648E5">
      <w:pPr>
        <w:autoSpaceDE w:val="0"/>
        <w:autoSpaceDN w:val="0"/>
        <w:adjustRightInd w:val="0"/>
        <w:spacing w:after="0" w:line="360" w:lineRule="auto"/>
        <w:jc w:val="both"/>
        <w:rPr>
          <w:rFonts w:ascii="Times New Roman" w:hAnsi="Times New Roman"/>
          <w:sz w:val="24"/>
          <w:szCs w:val="24"/>
        </w:rPr>
      </w:pPr>
      <w:r w:rsidRPr="001B2186">
        <w:rPr>
          <w:rFonts w:ascii="Times New Roman" w:hAnsi="Times New Roman"/>
          <w:sz w:val="24"/>
          <w:szCs w:val="24"/>
        </w:rPr>
        <w:t xml:space="preserve">The </w:t>
      </w:r>
      <w:r w:rsidRPr="001B2186">
        <w:rPr>
          <w:rFonts w:ascii="Times New Roman" w:hAnsi="Times New Roman"/>
          <w:i/>
          <w:iCs/>
          <w:sz w:val="24"/>
          <w:szCs w:val="24"/>
        </w:rPr>
        <w:t xml:space="preserve">S </w:t>
      </w:r>
      <w:r w:rsidRPr="001B2186">
        <w:rPr>
          <w:rFonts w:ascii="Times New Roman" w:hAnsi="Times New Roman"/>
          <w:sz w:val="24"/>
          <w:szCs w:val="24"/>
        </w:rPr>
        <w:t xml:space="preserve">circle is contained in the </w:t>
      </w:r>
      <w:r w:rsidRPr="001B2186">
        <w:rPr>
          <w:rFonts w:ascii="Times New Roman" w:hAnsi="Times New Roman"/>
          <w:i/>
          <w:iCs/>
          <w:sz w:val="24"/>
          <w:szCs w:val="24"/>
        </w:rPr>
        <w:t xml:space="preserve">P </w:t>
      </w:r>
      <w:r w:rsidRPr="001B2186">
        <w:rPr>
          <w:rFonts w:ascii="Times New Roman" w:hAnsi="Times New Roman"/>
          <w:sz w:val="24"/>
          <w:szCs w:val="24"/>
        </w:rPr>
        <w:t xml:space="preserve">circle, which represents the fact that every member of </w:t>
      </w:r>
      <w:r w:rsidRPr="001B2186">
        <w:rPr>
          <w:rFonts w:ascii="Times New Roman" w:hAnsi="Times New Roman"/>
          <w:i/>
          <w:iCs/>
          <w:sz w:val="24"/>
          <w:szCs w:val="24"/>
        </w:rPr>
        <w:t xml:space="preserve">S </w:t>
      </w:r>
      <w:r w:rsidRPr="001B2186">
        <w:rPr>
          <w:rFonts w:ascii="Times New Roman" w:hAnsi="Times New Roman"/>
          <w:sz w:val="24"/>
          <w:szCs w:val="24"/>
        </w:rPr>
        <w:t xml:space="preserve">is a member of </w:t>
      </w:r>
      <w:r w:rsidRPr="001B2186">
        <w:rPr>
          <w:rFonts w:ascii="Times New Roman" w:hAnsi="Times New Roman"/>
          <w:i/>
          <w:iCs/>
          <w:sz w:val="24"/>
          <w:szCs w:val="24"/>
        </w:rPr>
        <w:t>P</w:t>
      </w:r>
      <w:r w:rsidRPr="001B2186">
        <w:rPr>
          <w:rFonts w:ascii="Times New Roman" w:hAnsi="Times New Roman"/>
          <w:sz w:val="24"/>
          <w:szCs w:val="24"/>
        </w:rPr>
        <w:t xml:space="preserve">. (Of course, should </w:t>
      </w:r>
      <w:r w:rsidRPr="001B2186">
        <w:rPr>
          <w:rFonts w:ascii="Times New Roman" w:hAnsi="Times New Roman"/>
          <w:i/>
          <w:iCs/>
          <w:sz w:val="24"/>
          <w:szCs w:val="24"/>
        </w:rPr>
        <w:t xml:space="preserve">S </w:t>
      </w:r>
      <w:r w:rsidRPr="001B2186">
        <w:rPr>
          <w:rFonts w:ascii="Times New Roman" w:hAnsi="Times New Roman"/>
          <w:sz w:val="24"/>
          <w:szCs w:val="24"/>
        </w:rPr>
        <w:t xml:space="preserve">and </w:t>
      </w:r>
      <w:r w:rsidRPr="001B2186">
        <w:rPr>
          <w:rFonts w:ascii="Times New Roman" w:hAnsi="Times New Roman"/>
          <w:i/>
          <w:iCs/>
          <w:sz w:val="24"/>
          <w:szCs w:val="24"/>
        </w:rPr>
        <w:t xml:space="preserve">P </w:t>
      </w:r>
      <w:r w:rsidRPr="001B2186">
        <w:rPr>
          <w:rFonts w:ascii="Times New Roman" w:hAnsi="Times New Roman"/>
          <w:sz w:val="24"/>
          <w:szCs w:val="24"/>
        </w:rPr>
        <w:t xml:space="preserve">represent terms denoting identical classes, the two </w:t>
      </w:r>
      <w:r w:rsidRPr="001B2186">
        <w:rPr>
          <w:rFonts w:ascii="Times New Roman" w:hAnsi="Times New Roman"/>
          <w:sz w:val="24"/>
          <w:szCs w:val="24"/>
        </w:rPr>
        <w:lastRenderedPageBreak/>
        <w:t xml:space="preserve">circles would overlap exactly.) Through reference to the diagram, it is clear that ‘‘All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makes a claim about every member of the </w:t>
      </w:r>
      <w:r w:rsidRPr="001B2186">
        <w:rPr>
          <w:rFonts w:ascii="Times New Roman" w:hAnsi="Times New Roman"/>
          <w:i/>
          <w:iCs/>
          <w:sz w:val="24"/>
          <w:szCs w:val="24"/>
        </w:rPr>
        <w:t xml:space="preserve">S </w:t>
      </w:r>
      <w:r w:rsidRPr="001B2186">
        <w:rPr>
          <w:rFonts w:ascii="Times New Roman" w:hAnsi="Times New Roman"/>
          <w:sz w:val="24"/>
          <w:szCs w:val="24"/>
        </w:rPr>
        <w:t xml:space="preserve">class, since the statement says that every member of </w:t>
      </w:r>
      <w:r w:rsidRPr="001B2186">
        <w:rPr>
          <w:rFonts w:ascii="Times New Roman" w:hAnsi="Times New Roman"/>
          <w:i/>
          <w:iCs/>
          <w:sz w:val="24"/>
          <w:szCs w:val="24"/>
        </w:rPr>
        <w:t xml:space="preserve">S </w:t>
      </w:r>
      <w:r w:rsidRPr="001B2186">
        <w:rPr>
          <w:rFonts w:ascii="Times New Roman" w:hAnsi="Times New Roman"/>
          <w:sz w:val="24"/>
          <w:szCs w:val="24"/>
        </w:rPr>
        <w:t xml:space="preserve">is in the </w:t>
      </w:r>
      <w:r w:rsidRPr="001B2186">
        <w:rPr>
          <w:rFonts w:ascii="Times New Roman" w:hAnsi="Times New Roman"/>
          <w:i/>
          <w:iCs/>
          <w:sz w:val="24"/>
          <w:szCs w:val="24"/>
        </w:rPr>
        <w:t xml:space="preserve">P </w:t>
      </w:r>
      <w:r w:rsidRPr="001B2186">
        <w:rPr>
          <w:rFonts w:ascii="Times New Roman" w:hAnsi="Times New Roman"/>
          <w:sz w:val="24"/>
          <w:szCs w:val="24"/>
        </w:rPr>
        <w:t xml:space="preserve">class. But the statement does not make a claim about every member of the </w:t>
      </w:r>
      <w:r w:rsidRPr="001B2186">
        <w:rPr>
          <w:rFonts w:ascii="Times New Roman" w:hAnsi="Times New Roman"/>
          <w:i/>
          <w:iCs/>
          <w:sz w:val="24"/>
          <w:szCs w:val="24"/>
        </w:rPr>
        <w:t xml:space="preserve">P </w:t>
      </w:r>
      <w:r w:rsidRPr="001B2186">
        <w:rPr>
          <w:rFonts w:ascii="Times New Roman" w:hAnsi="Times New Roman"/>
          <w:sz w:val="24"/>
          <w:szCs w:val="24"/>
        </w:rPr>
        <w:t xml:space="preserve">class, since there may be some members of </w:t>
      </w:r>
      <w:r w:rsidRPr="001B2186">
        <w:rPr>
          <w:rFonts w:ascii="Times New Roman" w:hAnsi="Times New Roman"/>
          <w:i/>
          <w:iCs/>
          <w:sz w:val="24"/>
          <w:szCs w:val="24"/>
        </w:rPr>
        <w:t xml:space="preserve">P </w:t>
      </w:r>
      <w:r w:rsidRPr="001B2186">
        <w:rPr>
          <w:rFonts w:ascii="Times New Roman" w:hAnsi="Times New Roman"/>
          <w:sz w:val="24"/>
          <w:szCs w:val="24"/>
        </w:rPr>
        <w:t xml:space="preserve">that are outside of </w:t>
      </w:r>
      <w:r w:rsidRPr="001B2186">
        <w:rPr>
          <w:rFonts w:ascii="Times New Roman" w:hAnsi="Times New Roman"/>
          <w:i/>
          <w:iCs/>
          <w:sz w:val="24"/>
          <w:szCs w:val="24"/>
        </w:rPr>
        <w:t>S</w:t>
      </w:r>
      <w:r w:rsidRPr="001B2186">
        <w:rPr>
          <w:rFonts w:ascii="Times New Roman" w:hAnsi="Times New Roman"/>
          <w:sz w:val="24"/>
          <w:szCs w:val="24"/>
        </w:rPr>
        <w:t xml:space="preserve">. Thus, by the definition of ‘‘distributed term’’ given above, </w:t>
      </w:r>
      <w:r w:rsidRPr="001B2186">
        <w:rPr>
          <w:rFonts w:ascii="Times New Roman" w:hAnsi="Times New Roman"/>
          <w:i/>
          <w:iCs/>
          <w:sz w:val="24"/>
          <w:szCs w:val="24"/>
        </w:rPr>
        <w:t>S</w:t>
      </w:r>
      <w:r w:rsidRPr="001B2186">
        <w:rPr>
          <w:rFonts w:ascii="Times New Roman" w:hAnsi="Times New Roman"/>
          <w:sz w:val="24"/>
          <w:szCs w:val="24"/>
        </w:rPr>
        <w:t xml:space="preserve"> is distributed and </w:t>
      </w:r>
      <w:r w:rsidRPr="001B2186">
        <w:rPr>
          <w:rFonts w:ascii="Times New Roman" w:hAnsi="Times New Roman"/>
          <w:i/>
          <w:iCs/>
          <w:sz w:val="24"/>
          <w:szCs w:val="24"/>
        </w:rPr>
        <w:t xml:space="preserve">P </w:t>
      </w:r>
      <w:r w:rsidRPr="001B2186">
        <w:rPr>
          <w:rFonts w:ascii="Times New Roman" w:hAnsi="Times New Roman"/>
          <w:sz w:val="24"/>
          <w:szCs w:val="24"/>
        </w:rPr>
        <w:t>is not. In other words, for any universal affirmative (</w:t>
      </w:r>
      <w:r w:rsidRPr="001B2186">
        <w:rPr>
          <w:rFonts w:ascii="Times New Roman" w:hAnsi="Times New Roman"/>
          <w:b/>
          <w:bCs/>
          <w:sz w:val="24"/>
          <w:szCs w:val="24"/>
        </w:rPr>
        <w:t>A</w:t>
      </w:r>
      <w:r w:rsidRPr="001B2186">
        <w:rPr>
          <w:rFonts w:ascii="Times New Roman" w:hAnsi="Times New Roman"/>
          <w:sz w:val="24"/>
          <w:szCs w:val="24"/>
        </w:rPr>
        <w:t>) proposition, the subject term, whatever it may be is distributed, and the predicate term is undistributed.</w:t>
      </w:r>
    </w:p>
    <w:p w:rsidR="00C648E5" w:rsidRPr="001B2186" w:rsidRDefault="00205BE3" w:rsidP="00112B92">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oval id="_x0000_s1029" style="position:absolute;left:0;text-align:left;margin-left:378.5pt;margin-top:14pt;width:43.7pt;height:28.45pt;z-index:251638784"/>
        </w:pict>
      </w:r>
      <w:r>
        <w:rPr>
          <w:rFonts w:ascii="Times New Roman" w:hAnsi="Times New Roman"/>
          <w:noProof/>
          <w:sz w:val="24"/>
          <w:szCs w:val="24"/>
        </w:rPr>
        <w:pict>
          <v:oval id="_x0000_s1028" style="position:absolute;left:0;text-align:left;margin-left:291.85pt;margin-top:15.3pt;width:41.75pt;height:29.1pt;z-index:251637760"/>
        </w:pict>
      </w:r>
      <w:r w:rsidR="00C648E5" w:rsidRPr="001B2186">
        <w:rPr>
          <w:rFonts w:ascii="Times New Roman" w:hAnsi="Times New Roman"/>
          <w:sz w:val="24"/>
          <w:szCs w:val="24"/>
        </w:rPr>
        <w:t>Let us now consider the universal negative (</w:t>
      </w:r>
      <w:r w:rsidR="00C648E5" w:rsidRPr="001B2186">
        <w:rPr>
          <w:rFonts w:ascii="Times New Roman" w:hAnsi="Times New Roman"/>
          <w:b/>
          <w:bCs/>
          <w:sz w:val="24"/>
          <w:szCs w:val="24"/>
        </w:rPr>
        <w:t>E</w:t>
      </w:r>
      <w:r w:rsidR="00C648E5" w:rsidRPr="001B2186">
        <w:rPr>
          <w:rFonts w:ascii="Times New Roman" w:hAnsi="Times New Roman"/>
          <w:sz w:val="24"/>
          <w:szCs w:val="24"/>
        </w:rPr>
        <w:t xml:space="preserve">) proposition. ‘‘No </w:t>
      </w:r>
      <w:r w:rsidR="00C648E5" w:rsidRPr="001B2186">
        <w:rPr>
          <w:rFonts w:ascii="Times New Roman" w:hAnsi="Times New Roman"/>
          <w:i/>
          <w:iCs/>
          <w:sz w:val="24"/>
          <w:szCs w:val="24"/>
        </w:rPr>
        <w:t xml:space="preserve">S </w:t>
      </w:r>
      <w:proofErr w:type="gramStart"/>
      <w:r w:rsidR="00C648E5" w:rsidRPr="001B2186">
        <w:rPr>
          <w:rFonts w:ascii="Times New Roman" w:hAnsi="Times New Roman"/>
          <w:sz w:val="24"/>
          <w:szCs w:val="24"/>
        </w:rPr>
        <w:t>are</w:t>
      </w:r>
      <w:proofErr w:type="gramEnd"/>
      <w:r w:rsidR="00C648E5" w:rsidRPr="001B2186">
        <w:rPr>
          <w:rFonts w:ascii="Times New Roman" w:hAnsi="Times New Roman"/>
          <w:sz w:val="24"/>
          <w:szCs w:val="24"/>
        </w:rPr>
        <w:t xml:space="preserve"> </w:t>
      </w:r>
      <w:r w:rsidR="00C648E5" w:rsidRPr="001B2186">
        <w:rPr>
          <w:rFonts w:ascii="Times New Roman" w:hAnsi="Times New Roman"/>
          <w:i/>
          <w:iCs/>
          <w:sz w:val="24"/>
          <w:szCs w:val="24"/>
        </w:rPr>
        <w:t>P</w:t>
      </w:r>
      <w:r w:rsidR="00C648E5" w:rsidRPr="001B2186">
        <w:rPr>
          <w:rFonts w:ascii="Times New Roman" w:hAnsi="Times New Roman"/>
          <w:sz w:val="24"/>
          <w:szCs w:val="24"/>
        </w:rPr>
        <w:t xml:space="preserve">’’ states that the </w:t>
      </w:r>
      <w:r w:rsidR="00C648E5" w:rsidRPr="001B2186">
        <w:rPr>
          <w:rFonts w:ascii="Times New Roman" w:hAnsi="Times New Roman"/>
          <w:i/>
          <w:iCs/>
          <w:sz w:val="24"/>
          <w:szCs w:val="24"/>
        </w:rPr>
        <w:t xml:space="preserve">S </w:t>
      </w:r>
      <w:r w:rsidR="00C648E5" w:rsidRPr="001B2186">
        <w:rPr>
          <w:rFonts w:ascii="Times New Roman" w:hAnsi="Times New Roman"/>
          <w:sz w:val="24"/>
          <w:szCs w:val="24"/>
        </w:rPr>
        <w:t xml:space="preserve">and </w:t>
      </w:r>
      <w:r w:rsidR="00C648E5" w:rsidRPr="001B2186">
        <w:rPr>
          <w:rFonts w:ascii="Times New Roman" w:hAnsi="Times New Roman"/>
          <w:i/>
          <w:iCs/>
          <w:sz w:val="24"/>
          <w:szCs w:val="24"/>
        </w:rPr>
        <w:t xml:space="preserve">P </w:t>
      </w:r>
      <w:r w:rsidR="00C648E5" w:rsidRPr="001B2186">
        <w:rPr>
          <w:rFonts w:ascii="Times New Roman" w:hAnsi="Times New Roman"/>
          <w:sz w:val="24"/>
          <w:szCs w:val="24"/>
        </w:rPr>
        <w:t>classes are separate, which may be represented as</w:t>
      </w:r>
      <w:r w:rsidR="000C5AD6">
        <w:rPr>
          <w:rFonts w:ascii="Times New Roman" w:hAnsi="Times New Roman"/>
          <w:sz w:val="24"/>
          <w:szCs w:val="24"/>
        </w:rPr>
        <w:t xml:space="preserve"> follows: S                </w:t>
      </w:r>
      <w:r w:rsidR="00B46934">
        <w:rPr>
          <w:rFonts w:ascii="Times New Roman" w:hAnsi="Times New Roman"/>
          <w:sz w:val="24"/>
          <w:szCs w:val="24"/>
        </w:rPr>
        <w:t xml:space="preserve">                            </w:t>
      </w:r>
      <w:r w:rsidR="000C5AD6">
        <w:rPr>
          <w:rFonts w:ascii="Times New Roman" w:hAnsi="Times New Roman"/>
          <w:sz w:val="24"/>
          <w:szCs w:val="24"/>
        </w:rPr>
        <w:t xml:space="preserve"> P</w:t>
      </w:r>
    </w:p>
    <w:p w:rsidR="00C648E5" w:rsidRPr="001B2186" w:rsidRDefault="00C648E5" w:rsidP="00C648E5">
      <w:pPr>
        <w:autoSpaceDE w:val="0"/>
        <w:autoSpaceDN w:val="0"/>
        <w:adjustRightInd w:val="0"/>
        <w:spacing w:after="0" w:line="360" w:lineRule="auto"/>
        <w:jc w:val="both"/>
        <w:rPr>
          <w:rFonts w:ascii="Times New Roman" w:hAnsi="Times New Roman"/>
          <w:sz w:val="24"/>
          <w:szCs w:val="24"/>
        </w:rPr>
      </w:pPr>
      <w:r w:rsidRPr="001B2186">
        <w:rPr>
          <w:rFonts w:ascii="Times New Roman" w:hAnsi="Times New Roman"/>
          <w:sz w:val="24"/>
          <w:szCs w:val="24"/>
        </w:rPr>
        <w:t xml:space="preserve">This statement makes a claim about every member of </w:t>
      </w:r>
      <w:r w:rsidRPr="001B2186">
        <w:rPr>
          <w:rFonts w:ascii="Times New Roman" w:hAnsi="Times New Roman"/>
          <w:i/>
          <w:iCs/>
          <w:sz w:val="24"/>
          <w:szCs w:val="24"/>
        </w:rPr>
        <w:t xml:space="preserve">S </w:t>
      </w:r>
      <w:r w:rsidRPr="001B2186">
        <w:rPr>
          <w:rFonts w:ascii="Times New Roman" w:hAnsi="Times New Roman"/>
          <w:sz w:val="24"/>
          <w:szCs w:val="24"/>
        </w:rPr>
        <w:t xml:space="preserve">and every member of </w:t>
      </w:r>
      <w:r w:rsidRPr="001B2186">
        <w:rPr>
          <w:rFonts w:ascii="Times New Roman" w:hAnsi="Times New Roman"/>
          <w:i/>
          <w:iCs/>
          <w:sz w:val="24"/>
          <w:szCs w:val="24"/>
        </w:rPr>
        <w:t xml:space="preserve">P. </w:t>
      </w:r>
      <w:r w:rsidRPr="001B2186">
        <w:rPr>
          <w:rFonts w:ascii="Times New Roman" w:hAnsi="Times New Roman"/>
          <w:sz w:val="24"/>
          <w:szCs w:val="24"/>
        </w:rPr>
        <w:t xml:space="preserve">It asserts that every member of </w:t>
      </w:r>
      <w:r w:rsidRPr="001B2186">
        <w:rPr>
          <w:rFonts w:ascii="Times New Roman" w:hAnsi="Times New Roman"/>
          <w:i/>
          <w:iCs/>
          <w:sz w:val="24"/>
          <w:szCs w:val="24"/>
        </w:rPr>
        <w:t xml:space="preserve">S </w:t>
      </w:r>
      <w:r w:rsidRPr="001B2186">
        <w:rPr>
          <w:rFonts w:ascii="Times New Roman" w:hAnsi="Times New Roman"/>
          <w:sz w:val="24"/>
          <w:szCs w:val="24"/>
        </w:rPr>
        <w:t xml:space="preserve">is separate from every member of </w:t>
      </w:r>
      <w:r w:rsidRPr="001B2186">
        <w:rPr>
          <w:rFonts w:ascii="Times New Roman" w:hAnsi="Times New Roman"/>
          <w:i/>
          <w:iCs/>
          <w:sz w:val="24"/>
          <w:szCs w:val="24"/>
        </w:rPr>
        <w:t>P</w:t>
      </w:r>
      <w:r w:rsidRPr="001B2186">
        <w:rPr>
          <w:rFonts w:ascii="Times New Roman" w:hAnsi="Times New Roman"/>
          <w:sz w:val="24"/>
          <w:szCs w:val="24"/>
        </w:rPr>
        <w:t xml:space="preserve">, and also that every member of </w:t>
      </w:r>
      <w:r w:rsidRPr="001B2186">
        <w:rPr>
          <w:rFonts w:ascii="Times New Roman" w:hAnsi="Times New Roman"/>
          <w:i/>
          <w:iCs/>
          <w:sz w:val="24"/>
          <w:szCs w:val="24"/>
        </w:rPr>
        <w:t xml:space="preserve">P </w:t>
      </w:r>
      <w:r w:rsidRPr="001B2186">
        <w:rPr>
          <w:rFonts w:ascii="Times New Roman" w:hAnsi="Times New Roman"/>
          <w:sz w:val="24"/>
          <w:szCs w:val="24"/>
        </w:rPr>
        <w:t xml:space="preserve">is separate from every member of </w:t>
      </w:r>
      <w:r w:rsidRPr="001B2186">
        <w:rPr>
          <w:rFonts w:ascii="Times New Roman" w:hAnsi="Times New Roman"/>
          <w:i/>
          <w:iCs/>
          <w:sz w:val="24"/>
          <w:szCs w:val="24"/>
        </w:rPr>
        <w:t>S</w:t>
      </w:r>
      <w:r w:rsidRPr="001B2186">
        <w:rPr>
          <w:rFonts w:ascii="Times New Roman" w:hAnsi="Times New Roman"/>
          <w:sz w:val="24"/>
          <w:szCs w:val="24"/>
        </w:rPr>
        <w:t>. Accordingly, by the definition above, both the subject and predicate terms of universal negative (</w:t>
      </w:r>
      <w:r w:rsidRPr="001B2186">
        <w:rPr>
          <w:rFonts w:ascii="Times New Roman" w:hAnsi="Times New Roman"/>
          <w:b/>
          <w:bCs/>
          <w:sz w:val="24"/>
          <w:szCs w:val="24"/>
        </w:rPr>
        <w:t>E</w:t>
      </w:r>
      <w:r w:rsidRPr="001B2186">
        <w:rPr>
          <w:rFonts w:ascii="Times New Roman" w:hAnsi="Times New Roman"/>
          <w:sz w:val="24"/>
          <w:szCs w:val="24"/>
        </w:rPr>
        <w:t>) propositions are distributed.</w:t>
      </w:r>
    </w:p>
    <w:p w:rsidR="00C648E5" w:rsidRPr="001B2186" w:rsidRDefault="00205BE3" w:rsidP="00B46934">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noProof/>
          <w:sz w:val="24"/>
          <w:szCs w:val="24"/>
        </w:rPr>
        <w:pict>
          <v:oval id="_x0000_s1030" style="position:absolute;left:0;text-align:left;margin-left:125.2pt;margin-top:31.75pt;width:46.35pt;height:31.55pt;z-index:251639808">
            <v:textbox>
              <w:txbxContent>
                <w:p w:rsidR="00DC1ADD" w:rsidRDefault="00DC1ADD" w:rsidP="00C648E5">
                  <w:r>
                    <w:t>*S</w:t>
                  </w:r>
                </w:p>
              </w:txbxContent>
            </v:textbox>
          </v:oval>
        </w:pict>
      </w:r>
      <w:r w:rsidR="00C648E5" w:rsidRPr="001B2186">
        <w:rPr>
          <w:rFonts w:ascii="Times New Roman" w:hAnsi="Times New Roman"/>
          <w:sz w:val="24"/>
          <w:szCs w:val="24"/>
        </w:rPr>
        <w:t>The particular affirmative (</w:t>
      </w:r>
      <w:r w:rsidR="00C648E5" w:rsidRPr="001B2186">
        <w:rPr>
          <w:rFonts w:ascii="Times New Roman" w:hAnsi="Times New Roman"/>
          <w:b/>
          <w:bCs/>
          <w:sz w:val="24"/>
          <w:szCs w:val="24"/>
        </w:rPr>
        <w:t>I</w:t>
      </w:r>
      <w:r w:rsidR="00C648E5" w:rsidRPr="001B2186">
        <w:rPr>
          <w:rFonts w:ascii="Times New Roman" w:hAnsi="Times New Roman"/>
          <w:sz w:val="24"/>
          <w:szCs w:val="24"/>
        </w:rPr>
        <w:t xml:space="preserve">) proposition states that at least one member of </w:t>
      </w:r>
      <w:r w:rsidR="00C648E5" w:rsidRPr="001B2186">
        <w:rPr>
          <w:rFonts w:ascii="Times New Roman" w:hAnsi="Times New Roman"/>
          <w:i/>
          <w:iCs/>
          <w:sz w:val="24"/>
          <w:szCs w:val="24"/>
        </w:rPr>
        <w:t xml:space="preserve">S </w:t>
      </w:r>
      <w:r w:rsidR="00C648E5" w:rsidRPr="001B2186">
        <w:rPr>
          <w:rFonts w:ascii="Times New Roman" w:hAnsi="Times New Roman"/>
          <w:sz w:val="24"/>
          <w:szCs w:val="24"/>
        </w:rPr>
        <w:t xml:space="preserve">is a member of </w:t>
      </w:r>
      <w:r w:rsidR="00C648E5" w:rsidRPr="001B2186">
        <w:rPr>
          <w:rFonts w:ascii="Times New Roman" w:hAnsi="Times New Roman"/>
          <w:i/>
          <w:iCs/>
          <w:sz w:val="24"/>
          <w:szCs w:val="24"/>
        </w:rPr>
        <w:t>P</w:t>
      </w:r>
      <w:r w:rsidR="00C648E5" w:rsidRPr="001B2186">
        <w:rPr>
          <w:rFonts w:ascii="Times New Roman" w:hAnsi="Times New Roman"/>
          <w:sz w:val="24"/>
          <w:szCs w:val="24"/>
        </w:rPr>
        <w:t xml:space="preserve">. If we represent this one member of </w:t>
      </w:r>
      <w:r w:rsidR="00C648E5" w:rsidRPr="001B2186">
        <w:rPr>
          <w:rFonts w:ascii="Times New Roman" w:hAnsi="Times New Roman"/>
          <w:i/>
          <w:iCs/>
          <w:sz w:val="24"/>
          <w:szCs w:val="24"/>
        </w:rPr>
        <w:t xml:space="preserve">S </w:t>
      </w:r>
      <w:r w:rsidR="00C648E5" w:rsidRPr="001B2186">
        <w:rPr>
          <w:rFonts w:ascii="Times New Roman" w:hAnsi="Times New Roman"/>
          <w:sz w:val="24"/>
          <w:szCs w:val="24"/>
        </w:rPr>
        <w:t>that we are certain about by an asterisk, the re</w:t>
      </w:r>
      <w:r w:rsidR="00B46934">
        <w:rPr>
          <w:rFonts w:ascii="Times New Roman" w:hAnsi="Times New Roman"/>
          <w:sz w:val="24"/>
          <w:szCs w:val="24"/>
        </w:rPr>
        <w:t xml:space="preserve">sulting diagram looks like this:                     </w:t>
      </w:r>
      <w:r w:rsidR="00C648E5" w:rsidRPr="001B2186">
        <w:rPr>
          <w:rFonts w:ascii="Times New Roman" w:hAnsi="Times New Roman"/>
          <w:sz w:val="24"/>
          <w:szCs w:val="24"/>
        </w:rPr>
        <w:t>P</w:t>
      </w:r>
    </w:p>
    <w:p w:rsidR="00C648E5" w:rsidRPr="001B2186" w:rsidRDefault="00C648E5" w:rsidP="00A053C8">
      <w:pPr>
        <w:autoSpaceDE w:val="0"/>
        <w:autoSpaceDN w:val="0"/>
        <w:adjustRightInd w:val="0"/>
        <w:spacing w:after="0" w:line="360" w:lineRule="auto"/>
        <w:ind w:firstLine="720"/>
        <w:jc w:val="both"/>
        <w:rPr>
          <w:rFonts w:ascii="Times New Roman" w:hAnsi="Times New Roman"/>
          <w:sz w:val="24"/>
          <w:szCs w:val="24"/>
        </w:rPr>
      </w:pPr>
      <w:r w:rsidRPr="001B2186">
        <w:rPr>
          <w:rFonts w:ascii="Times New Roman" w:hAnsi="Times New Roman"/>
          <w:sz w:val="24"/>
          <w:szCs w:val="24"/>
        </w:rPr>
        <w:t xml:space="preserve">Since the asterisk is inside the </w:t>
      </w:r>
      <w:r w:rsidRPr="001B2186">
        <w:rPr>
          <w:rFonts w:ascii="Times New Roman" w:hAnsi="Times New Roman"/>
          <w:i/>
          <w:iCs/>
          <w:sz w:val="24"/>
          <w:szCs w:val="24"/>
        </w:rPr>
        <w:t xml:space="preserve">P </w:t>
      </w:r>
      <w:r w:rsidRPr="001B2186">
        <w:rPr>
          <w:rFonts w:ascii="Times New Roman" w:hAnsi="Times New Roman"/>
          <w:sz w:val="24"/>
          <w:szCs w:val="24"/>
        </w:rPr>
        <w:t xml:space="preserve">class, it represents something that is simultaneously an </w:t>
      </w:r>
      <w:r w:rsidRPr="001B2186">
        <w:rPr>
          <w:rFonts w:ascii="Times New Roman" w:hAnsi="Times New Roman"/>
          <w:i/>
          <w:iCs/>
          <w:sz w:val="24"/>
          <w:szCs w:val="24"/>
        </w:rPr>
        <w:t xml:space="preserve">S </w:t>
      </w:r>
      <w:r w:rsidRPr="001B2186">
        <w:rPr>
          <w:rFonts w:ascii="Times New Roman" w:hAnsi="Times New Roman"/>
          <w:sz w:val="24"/>
          <w:szCs w:val="24"/>
        </w:rPr>
        <w:t xml:space="preserve">and a </w:t>
      </w:r>
      <w:r w:rsidRPr="001B2186">
        <w:rPr>
          <w:rFonts w:ascii="Times New Roman" w:hAnsi="Times New Roman"/>
          <w:i/>
          <w:iCs/>
          <w:sz w:val="24"/>
          <w:szCs w:val="24"/>
        </w:rPr>
        <w:t>P</w:t>
      </w:r>
      <w:r w:rsidRPr="001B2186">
        <w:rPr>
          <w:rFonts w:ascii="Times New Roman" w:hAnsi="Times New Roman"/>
          <w:sz w:val="24"/>
          <w:szCs w:val="24"/>
        </w:rPr>
        <w:t xml:space="preserve">; in other words, it represents a member of the </w:t>
      </w:r>
      <w:r w:rsidRPr="001B2186">
        <w:rPr>
          <w:rFonts w:ascii="Times New Roman" w:hAnsi="Times New Roman"/>
          <w:i/>
          <w:iCs/>
          <w:sz w:val="24"/>
          <w:szCs w:val="24"/>
        </w:rPr>
        <w:t xml:space="preserve">S </w:t>
      </w:r>
      <w:r w:rsidRPr="001B2186">
        <w:rPr>
          <w:rFonts w:ascii="Times New Roman" w:hAnsi="Times New Roman"/>
          <w:sz w:val="24"/>
          <w:szCs w:val="24"/>
        </w:rPr>
        <w:t xml:space="preserve">class that is also a member of the </w:t>
      </w:r>
      <w:r w:rsidRPr="001B2186">
        <w:rPr>
          <w:rFonts w:ascii="Times New Roman" w:hAnsi="Times New Roman"/>
          <w:i/>
          <w:iCs/>
          <w:sz w:val="24"/>
          <w:szCs w:val="24"/>
        </w:rPr>
        <w:t xml:space="preserve">P </w:t>
      </w:r>
      <w:r w:rsidRPr="001B2186">
        <w:rPr>
          <w:rFonts w:ascii="Times New Roman" w:hAnsi="Times New Roman"/>
          <w:sz w:val="24"/>
          <w:szCs w:val="24"/>
        </w:rPr>
        <w:t xml:space="preserve">class. Thus, the statement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 xml:space="preserve">’’ makes a claim about one member (at least) of </w:t>
      </w:r>
      <w:r w:rsidRPr="001B2186">
        <w:rPr>
          <w:rFonts w:ascii="Times New Roman" w:hAnsi="Times New Roman"/>
          <w:i/>
          <w:iCs/>
          <w:sz w:val="24"/>
          <w:szCs w:val="24"/>
        </w:rPr>
        <w:t xml:space="preserve">S </w:t>
      </w:r>
      <w:r w:rsidRPr="001B2186">
        <w:rPr>
          <w:rFonts w:ascii="Times New Roman" w:hAnsi="Times New Roman"/>
          <w:sz w:val="24"/>
          <w:szCs w:val="24"/>
        </w:rPr>
        <w:t xml:space="preserve">and also one member (at least) of </w:t>
      </w:r>
      <w:r w:rsidRPr="001B2186">
        <w:rPr>
          <w:rFonts w:ascii="Times New Roman" w:hAnsi="Times New Roman"/>
          <w:i/>
          <w:iCs/>
          <w:sz w:val="24"/>
          <w:szCs w:val="24"/>
        </w:rPr>
        <w:t>P</w:t>
      </w:r>
      <w:r w:rsidRPr="001B2186">
        <w:rPr>
          <w:rFonts w:ascii="Times New Roman" w:hAnsi="Times New Roman"/>
          <w:sz w:val="24"/>
          <w:szCs w:val="24"/>
        </w:rPr>
        <w:t xml:space="preserve">, but not about all members of either class. Hence, by the definition of distribution, neither </w:t>
      </w:r>
      <w:r w:rsidRPr="001B2186">
        <w:rPr>
          <w:rFonts w:ascii="Times New Roman" w:hAnsi="Times New Roman"/>
          <w:i/>
          <w:iCs/>
          <w:sz w:val="24"/>
          <w:szCs w:val="24"/>
        </w:rPr>
        <w:t xml:space="preserve">S </w:t>
      </w:r>
      <w:r w:rsidRPr="001B2186">
        <w:rPr>
          <w:rFonts w:ascii="Times New Roman" w:hAnsi="Times New Roman"/>
          <w:sz w:val="24"/>
          <w:szCs w:val="24"/>
        </w:rPr>
        <w:t xml:space="preserve">nor </w:t>
      </w:r>
      <w:r w:rsidRPr="001B2186">
        <w:rPr>
          <w:rFonts w:ascii="Times New Roman" w:hAnsi="Times New Roman"/>
          <w:i/>
          <w:iCs/>
          <w:sz w:val="24"/>
          <w:szCs w:val="24"/>
        </w:rPr>
        <w:t xml:space="preserve">P </w:t>
      </w:r>
      <w:r w:rsidRPr="001B2186">
        <w:rPr>
          <w:rFonts w:ascii="Times New Roman" w:hAnsi="Times New Roman"/>
          <w:sz w:val="24"/>
          <w:szCs w:val="24"/>
        </w:rPr>
        <w:t>is distributed.</w:t>
      </w:r>
    </w:p>
    <w:p w:rsidR="00C648E5" w:rsidRPr="001B2186" w:rsidRDefault="00205BE3" w:rsidP="00A053C8">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noProof/>
          <w:sz w:val="24"/>
          <w:szCs w:val="24"/>
        </w:rPr>
        <w:pict>
          <v:oval id="_x0000_s1031" style="position:absolute;left:0;text-align:left;margin-left:136.85pt;margin-top:33.25pt;width:42.75pt;height:32.1pt;z-index:251640832"/>
        </w:pict>
      </w:r>
      <w:r w:rsidR="00C648E5" w:rsidRPr="001B2186">
        <w:rPr>
          <w:rFonts w:ascii="Times New Roman" w:hAnsi="Times New Roman"/>
          <w:sz w:val="24"/>
          <w:szCs w:val="24"/>
        </w:rPr>
        <w:t>The particular negative (</w:t>
      </w:r>
      <w:r w:rsidR="00C648E5" w:rsidRPr="001B2186">
        <w:rPr>
          <w:rFonts w:ascii="Times New Roman" w:hAnsi="Times New Roman"/>
          <w:b/>
          <w:bCs/>
          <w:sz w:val="24"/>
          <w:szCs w:val="24"/>
        </w:rPr>
        <w:t>O</w:t>
      </w:r>
      <w:r w:rsidR="00C648E5" w:rsidRPr="001B2186">
        <w:rPr>
          <w:rFonts w:ascii="Times New Roman" w:hAnsi="Times New Roman"/>
          <w:sz w:val="24"/>
          <w:szCs w:val="24"/>
        </w:rPr>
        <w:t xml:space="preserve">) proposition asserts that at least one member of </w:t>
      </w:r>
      <w:r w:rsidR="00C648E5" w:rsidRPr="001B2186">
        <w:rPr>
          <w:rFonts w:ascii="Times New Roman" w:hAnsi="Times New Roman"/>
          <w:i/>
          <w:iCs/>
          <w:sz w:val="24"/>
          <w:szCs w:val="24"/>
        </w:rPr>
        <w:t xml:space="preserve">S </w:t>
      </w:r>
      <w:r w:rsidR="00C648E5" w:rsidRPr="001B2186">
        <w:rPr>
          <w:rFonts w:ascii="Times New Roman" w:hAnsi="Times New Roman"/>
          <w:sz w:val="24"/>
          <w:szCs w:val="24"/>
        </w:rPr>
        <w:t xml:space="preserve">is not a member of </w:t>
      </w:r>
      <w:r w:rsidR="00C648E5" w:rsidRPr="001B2186">
        <w:rPr>
          <w:rFonts w:ascii="Times New Roman" w:hAnsi="Times New Roman"/>
          <w:i/>
          <w:iCs/>
          <w:sz w:val="24"/>
          <w:szCs w:val="24"/>
        </w:rPr>
        <w:t>P</w:t>
      </w:r>
      <w:r w:rsidR="00C648E5" w:rsidRPr="001B2186">
        <w:rPr>
          <w:rFonts w:ascii="Times New Roman" w:hAnsi="Times New Roman"/>
          <w:sz w:val="24"/>
          <w:szCs w:val="24"/>
        </w:rPr>
        <w:t xml:space="preserve">. If we once again represent this one member of </w:t>
      </w:r>
      <w:r w:rsidR="00C648E5" w:rsidRPr="001B2186">
        <w:rPr>
          <w:rFonts w:ascii="Times New Roman" w:hAnsi="Times New Roman"/>
          <w:i/>
          <w:iCs/>
          <w:sz w:val="24"/>
          <w:szCs w:val="24"/>
        </w:rPr>
        <w:t xml:space="preserve">S </w:t>
      </w:r>
      <w:r w:rsidR="00C648E5" w:rsidRPr="001B2186">
        <w:rPr>
          <w:rFonts w:ascii="Times New Roman" w:hAnsi="Times New Roman"/>
          <w:sz w:val="24"/>
          <w:szCs w:val="24"/>
        </w:rPr>
        <w:t xml:space="preserve">by an asterisk, the </w:t>
      </w:r>
      <w:r w:rsidR="00F80318">
        <w:rPr>
          <w:rFonts w:ascii="Times New Roman" w:hAnsi="Times New Roman"/>
          <w:sz w:val="24"/>
          <w:szCs w:val="24"/>
        </w:rPr>
        <w:t xml:space="preserve">resulting diagram is as follows:    </w:t>
      </w:r>
      <w:r w:rsidR="00C648E5" w:rsidRPr="001B2186">
        <w:rPr>
          <w:rFonts w:ascii="Times New Roman" w:hAnsi="Times New Roman"/>
          <w:sz w:val="24"/>
          <w:szCs w:val="24"/>
        </w:rPr>
        <w:t xml:space="preserve">  *S</w:t>
      </w:r>
      <w:r w:rsidR="00A053C8">
        <w:rPr>
          <w:rFonts w:ascii="Times New Roman" w:hAnsi="Times New Roman"/>
          <w:sz w:val="24"/>
          <w:szCs w:val="24"/>
        </w:rPr>
        <w:t xml:space="preserve">              </w:t>
      </w:r>
      <w:r w:rsidR="001C2FAC">
        <w:rPr>
          <w:rFonts w:ascii="Times New Roman" w:hAnsi="Times New Roman"/>
          <w:sz w:val="24"/>
          <w:szCs w:val="24"/>
        </w:rPr>
        <w:t xml:space="preserve"> </w:t>
      </w:r>
      <w:r w:rsidR="00F80318">
        <w:rPr>
          <w:rFonts w:ascii="Times New Roman" w:hAnsi="Times New Roman"/>
          <w:sz w:val="24"/>
          <w:szCs w:val="24"/>
        </w:rPr>
        <w:t xml:space="preserve"> </w:t>
      </w:r>
      <w:r w:rsidR="00C648E5" w:rsidRPr="001B2186">
        <w:rPr>
          <w:rFonts w:ascii="Times New Roman" w:hAnsi="Times New Roman"/>
          <w:sz w:val="24"/>
          <w:szCs w:val="24"/>
        </w:rPr>
        <w:t>P</w:t>
      </w:r>
    </w:p>
    <w:p w:rsidR="00C648E5" w:rsidRPr="001B2186" w:rsidRDefault="00C648E5" w:rsidP="00C648E5">
      <w:pPr>
        <w:autoSpaceDE w:val="0"/>
        <w:autoSpaceDN w:val="0"/>
        <w:adjustRightInd w:val="0"/>
        <w:spacing w:after="0" w:line="360" w:lineRule="auto"/>
        <w:jc w:val="both"/>
        <w:rPr>
          <w:rFonts w:ascii="Times New Roman" w:hAnsi="Times New Roman"/>
          <w:sz w:val="24"/>
          <w:szCs w:val="24"/>
        </w:rPr>
      </w:pPr>
      <w:r w:rsidRPr="001B2186">
        <w:rPr>
          <w:rFonts w:ascii="Times New Roman" w:hAnsi="Times New Roman"/>
          <w:sz w:val="24"/>
          <w:szCs w:val="24"/>
        </w:rPr>
        <w:t xml:space="preserve">Since the other members of </w:t>
      </w:r>
      <w:r w:rsidRPr="001B2186">
        <w:rPr>
          <w:rFonts w:ascii="Times New Roman" w:hAnsi="Times New Roman"/>
          <w:i/>
          <w:iCs/>
          <w:sz w:val="24"/>
          <w:szCs w:val="24"/>
        </w:rPr>
        <w:t xml:space="preserve">S </w:t>
      </w:r>
      <w:r w:rsidRPr="001B2186">
        <w:rPr>
          <w:rFonts w:ascii="Times New Roman" w:hAnsi="Times New Roman"/>
          <w:sz w:val="24"/>
          <w:szCs w:val="24"/>
        </w:rPr>
        <w:t xml:space="preserve">may or may not be outside of </w:t>
      </w:r>
      <w:r w:rsidRPr="001B2186">
        <w:rPr>
          <w:rFonts w:ascii="Times New Roman" w:hAnsi="Times New Roman"/>
          <w:i/>
          <w:iCs/>
          <w:sz w:val="24"/>
          <w:szCs w:val="24"/>
        </w:rPr>
        <w:t>P</w:t>
      </w:r>
      <w:r w:rsidRPr="001B2186">
        <w:rPr>
          <w:rFonts w:ascii="Times New Roman" w:hAnsi="Times New Roman"/>
          <w:sz w:val="24"/>
          <w:szCs w:val="24"/>
        </w:rPr>
        <w:t xml:space="preserve">, it is clear that the statement ‘‘Some </w:t>
      </w:r>
      <w:r w:rsidRPr="001B2186">
        <w:rPr>
          <w:rFonts w:ascii="Times New Roman" w:hAnsi="Times New Roman"/>
          <w:i/>
          <w:iCs/>
          <w:sz w:val="24"/>
          <w:szCs w:val="24"/>
        </w:rPr>
        <w:t xml:space="preserve">S </w:t>
      </w:r>
      <w:r w:rsidRPr="001B2186">
        <w:rPr>
          <w:rFonts w:ascii="Times New Roman" w:hAnsi="Times New Roman"/>
          <w:sz w:val="24"/>
          <w:szCs w:val="24"/>
        </w:rPr>
        <w:t xml:space="preserve">are not </w:t>
      </w:r>
      <w:r w:rsidRPr="001B2186">
        <w:rPr>
          <w:rFonts w:ascii="Times New Roman" w:hAnsi="Times New Roman"/>
          <w:i/>
          <w:iCs/>
          <w:sz w:val="24"/>
          <w:szCs w:val="24"/>
        </w:rPr>
        <w:t>P</w:t>
      </w:r>
      <w:r w:rsidRPr="001B2186">
        <w:rPr>
          <w:rFonts w:ascii="Times New Roman" w:hAnsi="Times New Roman"/>
          <w:sz w:val="24"/>
          <w:szCs w:val="24"/>
        </w:rPr>
        <w:t xml:space="preserve">’’ does not make a claim about every member of </w:t>
      </w:r>
      <w:r w:rsidRPr="001B2186">
        <w:rPr>
          <w:rFonts w:ascii="Times New Roman" w:hAnsi="Times New Roman"/>
          <w:i/>
          <w:iCs/>
          <w:sz w:val="24"/>
          <w:szCs w:val="24"/>
        </w:rPr>
        <w:t>S</w:t>
      </w:r>
      <w:r w:rsidRPr="001B2186">
        <w:rPr>
          <w:rFonts w:ascii="Times New Roman" w:hAnsi="Times New Roman"/>
          <w:sz w:val="24"/>
          <w:szCs w:val="24"/>
        </w:rPr>
        <w:t xml:space="preserve">, so </w:t>
      </w:r>
      <w:r w:rsidRPr="001B2186">
        <w:rPr>
          <w:rFonts w:ascii="Times New Roman" w:hAnsi="Times New Roman"/>
          <w:i/>
          <w:iCs/>
          <w:sz w:val="24"/>
          <w:szCs w:val="24"/>
        </w:rPr>
        <w:t xml:space="preserve">S </w:t>
      </w:r>
      <w:r w:rsidRPr="001B2186">
        <w:rPr>
          <w:rFonts w:ascii="Times New Roman" w:hAnsi="Times New Roman"/>
          <w:sz w:val="24"/>
          <w:szCs w:val="24"/>
        </w:rPr>
        <w:t xml:space="preserve">is not distributed. But, as may be seen from the diagram, the statement does assert that the entire </w:t>
      </w:r>
      <w:r w:rsidRPr="001B2186">
        <w:rPr>
          <w:rFonts w:ascii="Times New Roman" w:hAnsi="Times New Roman"/>
          <w:i/>
          <w:iCs/>
          <w:sz w:val="24"/>
          <w:szCs w:val="24"/>
        </w:rPr>
        <w:t xml:space="preserve">P </w:t>
      </w:r>
      <w:r w:rsidRPr="001B2186">
        <w:rPr>
          <w:rFonts w:ascii="Times New Roman" w:hAnsi="Times New Roman"/>
          <w:sz w:val="24"/>
          <w:szCs w:val="24"/>
        </w:rPr>
        <w:t xml:space="preserve">class is separated from this one member of </w:t>
      </w:r>
      <w:r w:rsidRPr="001B2186">
        <w:rPr>
          <w:rFonts w:ascii="Times New Roman" w:hAnsi="Times New Roman"/>
          <w:i/>
          <w:iCs/>
          <w:sz w:val="24"/>
          <w:szCs w:val="24"/>
        </w:rPr>
        <w:t xml:space="preserve">S </w:t>
      </w:r>
      <w:r w:rsidRPr="001B2186">
        <w:rPr>
          <w:rFonts w:ascii="Times New Roman" w:hAnsi="Times New Roman"/>
          <w:sz w:val="24"/>
          <w:szCs w:val="24"/>
        </w:rPr>
        <w:t xml:space="preserve">that is outside; that is, it does make a claim about every member of </w:t>
      </w:r>
      <w:r w:rsidRPr="001B2186">
        <w:rPr>
          <w:rFonts w:ascii="Times New Roman" w:hAnsi="Times New Roman"/>
          <w:i/>
          <w:iCs/>
          <w:sz w:val="24"/>
          <w:szCs w:val="24"/>
        </w:rPr>
        <w:t xml:space="preserve">P. </w:t>
      </w:r>
      <w:r w:rsidRPr="001B2186">
        <w:rPr>
          <w:rFonts w:ascii="Times New Roman" w:hAnsi="Times New Roman"/>
          <w:sz w:val="24"/>
          <w:szCs w:val="24"/>
        </w:rPr>
        <w:t>Thus, in the particular negative (</w:t>
      </w:r>
      <w:r w:rsidRPr="001B2186">
        <w:rPr>
          <w:rFonts w:ascii="Times New Roman" w:hAnsi="Times New Roman"/>
          <w:b/>
          <w:bCs/>
          <w:sz w:val="24"/>
          <w:szCs w:val="24"/>
        </w:rPr>
        <w:t>O</w:t>
      </w:r>
      <w:r w:rsidRPr="001B2186">
        <w:rPr>
          <w:rFonts w:ascii="Times New Roman" w:hAnsi="Times New Roman"/>
          <w:sz w:val="24"/>
          <w:szCs w:val="24"/>
        </w:rPr>
        <w:t xml:space="preserve">) proposition, </w:t>
      </w:r>
      <w:r w:rsidRPr="001B2186">
        <w:rPr>
          <w:rFonts w:ascii="Times New Roman" w:hAnsi="Times New Roman"/>
          <w:i/>
          <w:iCs/>
          <w:sz w:val="24"/>
          <w:szCs w:val="24"/>
        </w:rPr>
        <w:t xml:space="preserve">P </w:t>
      </w:r>
      <w:r w:rsidRPr="001B2186">
        <w:rPr>
          <w:rFonts w:ascii="Times New Roman" w:hAnsi="Times New Roman"/>
          <w:sz w:val="24"/>
          <w:szCs w:val="24"/>
        </w:rPr>
        <w:t xml:space="preserve">is distributed and </w:t>
      </w:r>
      <w:r w:rsidRPr="001B2186">
        <w:rPr>
          <w:rFonts w:ascii="Times New Roman" w:hAnsi="Times New Roman"/>
          <w:i/>
          <w:iCs/>
          <w:sz w:val="24"/>
          <w:szCs w:val="24"/>
        </w:rPr>
        <w:t xml:space="preserve">S </w:t>
      </w:r>
      <w:r w:rsidRPr="001B2186">
        <w:rPr>
          <w:rFonts w:ascii="Times New Roman" w:hAnsi="Times New Roman"/>
          <w:sz w:val="24"/>
          <w:szCs w:val="24"/>
        </w:rPr>
        <w:t>is undistributed.</w:t>
      </w:r>
    </w:p>
    <w:p w:rsidR="00C648E5" w:rsidRPr="001B2186" w:rsidRDefault="00C648E5" w:rsidP="00112B92">
      <w:pPr>
        <w:autoSpaceDE w:val="0"/>
        <w:autoSpaceDN w:val="0"/>
        <w:adjustRightInd w:val="0"/>
        <w:spacing w:after="0" w:line="360" w:lineRule="auto"/>
        <w:ind w:firstLine="720"/>
        <w:jc w:val="both"/>
        <w:rPr>
          <w:rFonts w:ascii="Times New Roman" w:hAnsi="Times New Roman"/>
          <w:sz w:val="24"/>
          <w:szCs w:val="24"/>
        </w:rPr>
      </w:pPr>
      <w:r w:rsidRPr="001B2186">
        <w:rPr>
          <w:rFonts w:ascii="Times New Roman" w:hAnsi="Times New Roman"/>
          <w:sz w:val="24"/>
          <w:szCs w:val="24"/>
        </w:rPr>
        <w:lastRenderedPageBreak/>
        <w:t xml:space="preserve">At this point the notion of distribution may be somewhat vague and elusive. Unfortunately, there is no simple and easy way to make the idea graphically clear. The best that can be done is to repeat some of the things that have already been said. First of all, distribution is an attribute or quality that the subject and predicate terms of a categorical proposition may or may not possess, depending on the kind of proposition. If the proposition in question is an </w:t>
      </w:r>
      <w:r w:rsidRPr="001B2186">
        <w:rPr>
          <w:rFonts w:ascii="Times New Roman" w:hAnsi="Times New Roman"/>
          <w:b/>
          <w:bCs/>
          <w:sz w:val="24"/>
          <w:szCs w:val="24"/>
        </w:rPr>
        <w:t xml:space="preserve">A </w:t>
      </w:r>
      <w:r w:rsidRPr="001B2186">
        <w:rPr>
          <w:rFonts w:ascii="Times New Roman" w:hAnsi="Times New Roman"/>
          <w:sz w:val="24"/>
          <w:szCs w:val="24"/>
        </w:rPr>
        <w:t xml:space="preserve">type, then the subject term, whatever it may be, is distributed. If it is an </w:t>
      </w:r>
      <w:r w:rsidRPr="001B2186">
        <w:rPr>
          <w:rFonts w:ascii="Times New Roman" w:hAnsi="Times New Roman"/>
          <w:b/>
          <w:bCs/>
          <w:sz w:val="24"/>
          <w:szCs w:val="24"/>
        </w:rPr>
        <w:t xml:space="preserve">E </w:t>
      </w:r>
      <w:r w:rsidRPr="001B2186">
        <w:rPr>
          <w:rFonts w:ascii="Times New Roman" w:hAnsi="Times New Roman"/>
          <w:sz w:val="24"/>
          <w:szCs w:val="24"/>
        </w:rPr>
        <w:t xml:space="preserve">type, then both terms are distributed; if </w:t>
      </w:r>
      <w:proofErr w:type="gramStart"/>
      <w:r w:rsidRPr="001B2186">
        <w:rPr>
          <w:rFonts w:ascii="Times New Roman" w:hAnsi="Times New Roman"/>
          <w:sz w:val="24"/>
          <w:szCs w:val="24"/>
        </w:rPr>
        <w:t xml:space="preserve">an </w:t>
      </w:r>
      <w:r w:rsidRPr="001B2186">
        <w:rPr>
          <w:rFonts w:ascii="Times New Roman" w:hAnsi="Times New Roman"/>
          <w:b/>
          <w:bCs/>
          <w:sz w:val="24"/>
          <w:szCs w:val="24"/>
        </w:rPr>
        <w:t>I</w:t>
      </w:r>
      <w:proofErr w:type="gramEnd"/>
      <w:r w:rsidRPr="001B2186">
        <w:rPr>
          <w:rFonts w:ascii="Times New Roman" w:hAnsi="Times New Roman"/>
          <w:b/>
          <w:bCs/>
          <w:sz w:val="24"/>
          <w:szCs w:val="24"/>
        </w:rPr>
        <w:t xml:space="preserve"> </w:t>
      </w:r>
      <w:r w:rsidRPr="001B2186">
        <w:rPr>
          <w:rFonts w:ascii="Times New Roman" w:hAnsi="Times New Roman"/>
          <w:sz w:val="24"/>
          <w:szCs w:val="24"/>
        </w:rPr>
        <w:t xml:space="preserve">type, then neither; and if an </w:t>
      </w:r>
      <w:r w:rsidRPr="001B2186">
        <w:rPr>
          <w:rFonts w:ascii="Times New Roman" w:hAnsi="Times New Roman"/>
          <w:b/>
          <w:bCs/>
          <w:sz w:val="24"/>
          <w:szCs w:val="24"/>
        </w:rPr>
        <w:t xml:space="preserve">O </w:t>
      </w:r>
      <w:r w:rsidRPr="001B2186">
        <w:rPr>
          <w:rFonts w:ascii="Times New Roman" w:hAnsi="Times New Roman"/>
          <w:sz w:val="24"/>
          <w:szCs w:val="24"/>
        </w:rPr>
        <w:t xml:space="preserve">type, then the predicate. If a certain term is </w:t>
      </w:r>
      <w:r w:rsidRPr="001B2186">
        <w:rPr>
          <w:rFonts w:ascii="Times New Roman" w:hAnsi="Times New Roman"/>
          <w:i/>
          <w:iCs/>
          <w:sz w:val="24"/>
          <w:szCs w:val="24"/>
        </w:rPr>
        <w:t xml:space="preserve">distributed </w:t>
      </w:r>
      <w:r w:rsidRPr="001B2186">
        <w:rPr>
          <w:rFonts w:ascii="Times New Roman" w:hAnsi="Times New Roman"/>
          <w:sz w:val="24"/>
          <w:szCs w:val="24"/>
        </w:rPr>
        <w:t xml:space="preserve">in a proposition, this simply means that the proposition says something about every member of the class that the term denotes. If a term is </w:t>
      </w:r>
      <w:r w:rsidRPr="001B2186">
        <w:rPr>
          <w:rFonts w:ascii="Times New Roman" w:hAnsi="Times New Roman"/>
          <w:i/>
          <w:iCs/>
          <w:sz w:val="24"/>
          <w:szCs w:val="24"/>
        </w:rPr>
        <w:t>undistributed</w:t>
      </w:r>
      <w:r w:rsidRPr="001B2186">
        <w:rPr>
          <w:rFonts w:ascii="Times New Roman" w:hAnsi="Times New Roman"/>
          <w:sz w:val="24"/>
          <w:szCs w:val="24"/>
        </w:rPr>
        <w:t>, the proposition does not say something about every member of the class.</w:t>
      </w:r>
    </w:p>
    <w:p w:rsidR="00C648E5" w:rsidRPr="001B2186" w:rsidRDefault="00C648E5" w:rsidP="00112B92">
      <w:pPr>
        <w:autoSpaceDE w:val="0"/>
        <w:autoSpaceDN w:val="0"/>
        <w:adjustRightInd w:val="0"/>
        <w:spacing w:after="0" w:line="360" w:lineRule="auto"/>
        <w:ind w:firstLine="720"/>
        <w:jc w:val="both"/>
        <w:rPr>
          <w:rFonts w:ascii="Times New Roman" w:hAnsi="Times New Roman"/>
          <w:sz w:val="24"/>
          <w:szCs w:val="24"/>
        </w:rPr>
      </w:pPr>
      <w:r w:rsidRPr="001B2186">
        <w:rPr>
          <w:rFonts w:ascii="Times New Roman" w:hAnsi="Times New Roman"/>
          <w:sz w:val="24"/>
          <w:szCs w:val="24"/>
        </w:rPr>
        <w:t>An easy way to remember the rule for distribution is to keep in mind that universal (</w:t>
      </w:r>
      <w:r w:rsidRPr="001B2186">
        <w:rPr>
          <w:rFonts w:ascii="Times New Roman" w:hAnsi="Times New Roman"/>
          <w:b/>
          <w:bCs/>
          <w:sz w:val="24"/>
          <w:szCs w:val="24"/>
        </w:rPr>
        <w:t xml:space="preserve">A </w:t>
      </w:r>
      <w:r w:rsidRPr="001B2186">
        <w:rPr>
          <w:rFonts w:ascii="Times New Roman" w:hAnsi="Times New Roman"/>
          <w:sz w:val="24"/>
          <w:szCs w:val="24"/>
        </w:rPr>
        <w:t xml:space="preserve">and </w:t>
      </w:r>
      <w:r w:rsidRPr="001B2186">
        <w:rPr>
          <w:rFonts w:ascii="Times New Roman" w:hAnsi="Times New Roman"/>
          <w:b/>
          <w:bCs/>
          <w:sz w:val="24"/>
          <w:szCs w:val="24"/>
        </w:rPr>
        <w:t>E</w:t>
      </w:r>
      <w:r w:rsidRPr="001B2186">
        <w:rPr>
          <w:rFonts w:ascii="Times New Roman" w:hAnsi="Times New Roman"/>
          <w:sz w:val="24"/>
          <w:szCs w:val="24"/>
        </w:rPr>
        <w:t>) statements distribute their subject terms and negative (</w:t>
      </w:r>
      <w:r w:rsidRPr="001B2186">
        <w:rPr>
          <w:rFonts w:ascii="Times New Roman" w:hAnsi="Times New Roman"/>
          <w:b/>
          <w:bCs/>
          <w:sz w:val="24"/>
          <w:szCs w:val="24"/>
        </w:rPr>
        <w:t xml:space="preserve">E </w:t>
      </w:r>
      <w:r w:rsidRPr="001B2186">
        <w:rPr>
          <w:rFonts w:ascii="Times New Roman" w:hAnsi="Times New Roman"/>
          <w:sz w:val="24"/>
          <w:szCs w:val="24"/>
        </w:rPr>
        <w:t xml:space="preserve">and </w:t>
      </w:r>
      <w:r w:rsidRPr="001B2186">
        <w:rPr>
          <w:rFonts w:ascii="Times New Roman" w:hAnsi="Times New Roman"/>
          <w:b/>
          <w:bCs/>
          <w:sz w:val="24"/>
          <w:szCs w:val="24"/>
        </w:rPr>
        <w:t>O</w:t>
      </w:r>
      <w:r w:rsidRPr="001B2186">
        <w:rPr>
          <w:rFonts w:ascii="Times New Roman" w:hAnsi="Times New Roman"/>
          <w:sz w:val="24"/>
          <w:szCs w:val="24"/>
        </w:rPr>
        <w:t xml:space="preserve">) statements distribute their predicate terms. </w:t>
      </w:r>
    </w:p>
    <w:p w:rsidR="00C648E5" w:rsidRDefault="00C648E5" w:rsidP="00C648E5">
      <w:pPr>
        <w:autoSpaceDE w:val="0"/>
        <w:autoSpaceDN w:val="0"/>
        <w:adjustRightInd w:val="0"/>
        <w:spacing w:after="0" w:line="360" w:lineRule="auto"/>
        <w:jc w:val="both"/>
        <w:rPr>
          <w:rFonts w:ascii="Times New Roman" w:hAnsi="Times New Roman"/>
          <w:sz w:val="24"/>
          <w:szCs w:val="24"/>
        </w:rPr>
      </w:pPr>
      <w:r w:rsidRPr="001B2186">
        <w:rPr>
          <w:rFonts w:ascii="Times New Roman" w:hAnsi="Times New Roman"/>
          <w:sz w:val="24"/>
          <w:szCs w:val="24"/>
        </w:rPr>
        <w:t>The material of this section may now be summarized as follows:</w:t>
      </w:r>
    </w:p>
    <w:p w:rsidR="00C648E5" w:rsidRPr="001B2186" w:rsidRDefault="00C648E5" w:rsidP="00112B9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        </w:t>
      </w:r>
      <w:r w:rsidRPr="001B2186">
        <w:rPr>
          <w:rFonts w:ascii="Times New Roman" w:hAnsi="Times New Roman"/>
          <w:b/>
          <w:bCs/>
          <w:sz w:val="24"/>
          <w:szCs w:val="24"/>
        </w:rPr>
        <w:t>Proposition</w:t>
      </w:r>
      <w:r>
        <w:rPr>
          <w:rFonts w:ascii="Times New Roman" w:hAnsi="Times New Roman"/>
          <w:b/>
          <w:bCs/>
          <w:sz w:val="24"/>
          <w:szCs w:val="24"/>
        </w:rPr>
        <w:t xml:space="preserve">           </w:t>
      </w:r>
      <w:r w:rsidRPr="001B2186">
        <w:rPr>
          <w:rFonts w:ascii="Times New Roman" w:hAnsi="Times New Roman"/>
          <w:b/>
          <w:bCs/>
          <w:sz w:val="24"/>
          <w:szCs w:val="24"/>
        </w:rPr>
        <w:t xml:space="preserve">Letter name    </w:t>
      </w:r>
      <w:r>
        <w:rPr>
          <w:rFonts w:ascii="Times New Roman" w:hAnsi="Times New Roman"/>
          <w:b/>
          <w:bCs/>
          <w:sz w:val="24"/>
          <w:szCs w:val="24"/>
        </w:rPr>
        <w:t xml:space="preserve">    </w:t>
      </w:r>
      <w:r w:rsidRPr="001B2186">
        <w:rPr>
          <w:rFonts w:ascii="Times New Roman" w:hAnsi="Times New Roman"/>
          <w:b/>
          <w:bCs/>
          <w:sz w:val="24"/>
          <w:szCs w:val="24"/>
        </w:rPr>
        <w:t xml:space="preserve"> Quantity               Quality     </w:t>
      </w:r>
      <w:r>
        <w:rPr>
          <w:rFonts w:ascii="Times New Roman" w:hAnsi="Times New Roman"/>
          <w:b/>
          <w:bCs/>
          <w:sz w:val="24"/>
          <w:szCs w:val="24"/>
        </w:rPr>
        <w:t xml:space="preserve"> </w:t>
      </w:r>
      <w:r w:rsidRPr="001B2186">
        <w:rPr>
          <w:rFonts w:ascii="Times New Roman" w:hAnsi="Times New Roman"/>
          <w:b/>
          <w:bCs/>
          <w:sz w:val="24"/>
          <w:szCs w:val="24"/>
        </w:rPr>
        <w:t xml:space="preserve">   Terms distributed</w:t>
      </w:r>
    </w:p>
    <w:p w:rsidR="00C648E5" w:rsidRPr="00112B92" w:rsidRDefault="00C648E5" w:rsidP="00112B92">
      <w:pPr>
        <w:autoSpaceDE w:val="0"/>
        <w:autoSpaceDN w:val="0"/>
        <w:adjustRightInd w:val="0"/>
        <w:spacing w:after="0" w:line="360" w:lineRule="auto"/>
        <w:ind w:left="450"/>
        <w:jc w:val="both"/>
        <w:rPr>
          <w:rFonts w:ascii="Times New Roman" w:hAnsi="Times New Roman"/>
          <w:i/>
          <w:iCs/>
          <w:sz w:val="24"/>
          <w:szCs w:val="24"/>
        </w:rPr>
      </w:pPr>
      <w:r w:rsidRPr="001B2186">
        <w:rPr>
          <w:rFonts w:ascii="Times New Roman" w:hAnsi="Times New Roman"/>
          <w:sz w:val="24"/>
          <w:szCs w:val="24"/>
        </w:rPr>
        <w:t xml:space="preserve">All </w:t>
      </w:r>
      <w:r w:rsidRPr="001B2186">
        <w:rPr>
          <w:rFonts w:ascii="Times New Roman" w:hAnsi="Times New Roman"/>
          <w:i/>
          <w:iCs/>
          <w:sz w:val="24"/>
          <w:szCs w:val="24"/>
        </w:rPr>
        <w:t xml:space="preserve">S </w:t>
      </w:r>
      <w:r w:rsidRPr="001B2186">
        <w:rPr>
          <w:rFonts w:ascii="Times New Roman" w:hAnsi="Times New Roman"/>
          <w:sz w:val="24"/>
          <w:szCs w:val="24"/>
        </w:rPr>
        <w:t xml:space="preserve">are </w:t>
      </w:r>
      <w:r w:rsidRPr="001B2186">
        <w:rPr>
          <w:rFonts w:ascii="Times New Roman" w:hAnsi="Times New Roman"/>
          <w:i/>
          <w:iCs/>
          <w:sz w:val="24"/>
          <w:szCs w:val="24"/>
        </w:rPr>
        <w:t>P</w:t>
      </w:r>
      <w:r w:rsidRPr="001B2186">
        <w:rPr>
          <w:rFonts w:ascii="Times New Roman" w:hAnsi="Times New Roman"/>
          <w:sz w:val="24"/>
          <w:szCs w:val="24"/>
        </w:rPr>
        <w:t>.</w:t>
      </w:r>
      <w:r w:rsidR="00132D7B">
        <w:rPr>
          <w:rFonts w:ascii="Times New Roman" w:hAnsi="Times New Roman"/>
          <w:b/>
          <w:bCs/>
          <w:sz w:val="24"/>
          <w:szCs w:val="24"/>
        </w:rPr>
        <w:t xml:space="preserve">                       </w:t>
      </w:r>
      <w:r w:rsidRPr="001B2186">
        <w:rPr>
          <w:rFonts w:ascii="Times New Roman" w:hAnsi="Times New Roman"/>
          <w:b/>
          <w:bCs/>
          <w:sz w:val="24"/>
          <w:szCs w:val="24"/>
        </w:rPr>
        <w:t>A</w:t>
      </w:r>
      <w:r w:rsidRPr="001B2186">
        <w:rPr>
          <w:rFonts w:ascii="Times New Roman" w:hAnsi="Times New Roman"/>
          <w:sz w:val="24"/>
          <w:szCs w:val="24"/>
        </w:rPr>
        <w:t xml:space="preserve"> </w:t>
      </w:r>
      <w:r>
        <w:rPr>
          <w:rFonts w:ascii="Times New Roman" w:hAnsi="Times New Roman"/>
          <w:sz w:val="24"/>
          <w:szCs w:val="24"/>
        </w:rPr>
        <w:t xml:space="preserve">            </w:t>
      </w:r>
      <w:r w:rsidRPr="001B2186">
        <w:rPr>
          <w:rFonts w:ascii="Times New Roman" w:hAnsi="Times New Roman"/>
          <w:sz w:val="24"/>
          <w:szCs w:val="24"/>
        </w:rPr>
        <w:t xml:space="preserve">  universal               affirmative                       </w:t>
      </w:r>
      <w:r w:rsidRPr="001B2186">
        <w:rPr>
          <w:rFonts w:ascii="Times New Roman" w:hAnsi="Times New Roman"/>
          <w:i/>
          <w:iCs/>
          <w:sz w:val="24"/>
          <w:szCs w:val="24"/>
        </w:rPr>
        <w:t>S</w:t>
      </w:r>
    </w:p>
    <w:p w:rsidR="00C648E5" w:rsidRPr="00132D7B" w:rsidRDefault="00C648E5" w:rsidP="00132D7B">
      <w:pPr>
        <w:autoSpaceDE w:val="0"/>
        <w:autoSpaceDN w:val="0"/>
        <w:adjustRightInd w:val="0"/>
        <w:spacing w:after="0" w:line="360" w:lineRule="auto"/>
        <w:ind w:left="450"/>
        <w:jc w:val="both"/>
        <w:rPr>
          <w:rFonts w:ascii="Times New Roman" w:hAnsi="Times New Roman"/>
          <w:i/>
          <w:iCs/>
          <w:sz w:val="24"/>
          <w:szCs w:val="24"/>
        </w:rPr>
      </w:pPr>
      <w:r w:rsidRPr="001B2186">
        <w:rPr>
          <w:rFonts w:ascii="Times New Roman" w:hAnsi="Times New Roman"/>
          <w:sz w:val="24"/>
          <w:szCs w:val="24"/>
        </w:rPr>
        <w:t xml:space="preserve">No </w:t>
      </w:r>
      <w:r w:rsidRPr="001B2186">
        <w:rPr>
          <w:rFonts w:ascii="Times New Roman" w:hAnsi="Times New Roman"/>
          <w:i/>
          <w:iCs/>
          <w:sz w:val="24"/>
          <w:szCs w:val="24"/>
        </w:rPr>
        <w:t xml:space="preserve">S </w:t>
      </w:r>
      <w:proofErr w:type="gramStart"/>
      <w:r w:rsidRPr="001B2186">
        <w:rPr>
          <w:rFonts w:ascii="Times New Roman" w:hAnsi="Times New Roman"/>
          <w:sz w:val="24"/>
          <w:szCs w:val="24"/>
        </w:rPr>
        <w:t>are</w:t>
      </w:r>
      <w:proofErr w:type="gramEnd"/>
      <w:r w:rsidRPr="001B2186">
        <w:rPr>
          <w:rFonts w:ascii="Times New Roman" w:hAnsi="Times New Roman"/>
          <w:sz w:val="24"/>
          <w:szCs w:val="24"/>
        </w:rPr>
        <w:t xml:space="preserve"> </w:t>
      </w:r>
      <w:r w:rsidRPr="001B2186">
        <w:rPr>
          <w:rFonts w:ascii="Times New Roman" w:hAnsi="Times New Roman"/>
          <w:i/>
          <w:iCs/>
          <w:sz w:val="24"/>
          <w:szCs w:val="24"/>
        </w:rPr>
        <w:t>P</w:t>
      </w:r>
      <w:r w:rsidRPr="001B2186">
        <w:rPr>
          <w:rFonts w:ascii="Times New Roman" w:hAnsi="Times New Roman"/>
          <w:sz w:val="24"/>
          <w:szCs w:val="24"/>
        </w:rPr>
        <w:t>.</w:t>
      </w:r>
      <w:r w:rsidRPr="001B2186">
        <w:rPr>
          <w:rFonts w:ascii="Times New Roman" w:hAnsi="Times New Roman"/>
          <w:b/>
          <w:bCs/>
          <w:sz w:val="24"/>
          <w:szCs w:val="24"/>
        </w:rPr>
        <w:t xml:space="preserve">                       E</w:t>
      </w:r>
      <w:r w:rsidRPr="001B2186">
        <w:rPr>
          <w:rFonts w:ascii="Times New Roman" w:hAnsi="Times New Roman"/>
          <w:sz w:val="24"/>
          <w:szCs w:val="24"/>
        </w:rPr>
        <w:t xml:space="preserve">   </w:t>
      </w:r>
      <w:r>
        <w:rPr>
          <w:rFonts w:ascii="Times New Roman" w:hAnsi="Times New Roman"/>
          <w:sz w:val="24"/>
          <w:szCs w:val="24"/>
        </w:rPr>
        <w:t xml:space="preserve">           </w:t>
      </w:r>
      <w:r w:rsidRPr="001B2186">
        <w:rPr>
          <w:rFonts w:ascii="Times New Roman" w:hAnsi="Times New Roman"/>
          <w:sz w:val="24"/>
          <w:szCs w:val="24"/>
        </w:rPr>
        <w:t xml:space="preserve"> universal                negative</w:t>
      </w:r>
      <w:r w:rsidRPr="001B2186">
        <w:rPr>
          <w:rFonts w:ascii="Times New Roman" w:hAnsi="Times New Roman"/>
          <w:i/>
          <w:iCs/>
          <w:sz w:val="24"/>
          <w:szCs w:val="24"/>
        </w:rPr>
        <w:t xml:space="preserve">                     S </w:t>
      </w:r>
      <w:r w:rsidRPr="001B2186">
        <w:rPr>
          <w:rFonts w:ascii="Times New Roman" w:hAnsi="Times New Roman"/>
          <w:sz w:val="24"/>
          <w:szCs w:val="24"/>
        </w:rPr>
        <w:t xml:space="preserve">and </w:t>
      </w:r>
      <w:r w:rsidRPr="001B2186">
        <w:rPr>
          <w:rFonts w:ascii="Times New Roman" w:hAnsi="Times New Roman"/>
          <w:i/>
          <w:iCs/>
          <w:sz w:val="24"/>
          <w:szCs w:val="24"/>
        </w:rPr>
        <w:t>P</w:t>
      </w:r>
    </w:p>
    <w:p w:rsidR="00C648E5" w:rsidRPr="001B2186" w:rsidRDefault="00C648E5" w:rsidP="00132D7B">
      <w:pPr>
        <w:autoSpaceDE w:val="0"/>
        <w:autoSpaceDN w:val="0"/>
        <w:adjustRightInd w:val="0"/>
        <w:spacing w:after="0" w:line="360" w:lineRule="auto"/>
        <w:ind w:left="450"/>
        <w:jc w:val="both"/>
        <w:rPr>
          <w:rFonts w:ascii="Times New Roman" w:hAnsi="Times New Roman"/>
          <w:sz w:val="24"/>
          <w:szCs w:val="24"/>
        </w:rPr>
      </w:pPr>
      <w:r w:rsidRPr="001B2186">
        <w:rPr>
          <w:rFonts w:ascii="Times New Roman" w:hAnsi="Times New Roman"/>
          <w:sz w:val="24"/>
          <w:szCs w:val="24"/>
        </w:rPr>
        <w:t xml:space="preserve">Some </w:t>
      </w:r>
      <w:r w:rsidRPr="001B2186">
        <w:rPr>
          <w:rFonts w:ascii="Times New Roman" w:hAnsi="Times New Roman"/>
          <w:i/>
          <w:iCs/>
          <w:sz w:val="24"/>
          <w:szCs w:val="24"/>
        </w:rPr>
        <w:t xml:space="preserve">S </w:t>
      </w:r>
      <w:proofErr w:type="gramStart"/>
      <w:r w:rsidRPr="001B2186">
        <w:rPr>
          <w:rFonts w:ascii="Times New Roman" w:hAnsi="Times New Roman"/>
          <w:sz w:val="24"/>
          <w:szCs w:val="24"/>
        </w:rPr>
        <w:t>are</w:t>
      </w:r>
      <w:proofErr w:type="gramEnd"/>
      <w:r w:rsidRPr="001B2186">
        <w:rPr>
          <w:rFonts w:ascii="Times New Roman" w:hAnsi="Times New Roman"/>
          <w:sz w:val="24"/>
          <w:szCs w:val="24"/>
        </w:rPr>
        <w:t xml:space="preserve"> </w:t>
      </w:r>
      <w:r w:rsidRPr="001B2186">
        <w:rPr>
          <w:rFonts w:ascii="Times New Roman" w:hAnsi="Times New Roman"/>
          <w:i/>
          <w:iCs/>
          <w:sz w:val="24"/>
          <w:szCs w:val="24"/>
        </w:rPr>
        <w:t>P</w:t>
      </w:r>
      <w:r w:rsidRPr="001B2186">
        <w:rPr>
          <w:rFonts w:ascii="Times New Roman" w:hAnsi="Times New Roman"/>
          <w:sz w:val="24"/>
          <w:szCs w:val="24"/>
        </w:rPr>
        <w:t xml:space="preserve">.       </w:t>
      </w:r>
      <w:r>
        <w:rPr>
          <w:rFonts w:ascii="Times New Roman" w:hAnsi="Times New Roman"/>
          <w:sz w:val="24"/>
          <w:szCs w:val="24"/>
        </w:rPr>
        <w:t xml:space="preserve">        </w:t>
      </w:r>
      <w:r w:rsidRPr="001B2186">
        <w:rPr>
          <w:rFonts w:ascii="Times New Roman" w:hAnsi="Times New Roman"/>
          <w:sz w:val="24"/>
          <w:szCs w:val="24"/>
        </w:rPr>
        <w:t xml:space="preserve">   </w:t>
      </w:r>
      <w:r w:rsidRPr="001B2186">
        <w:rPr>
          <w:rFonts w:ascii="Times New Roman" w:hAnsi="Times New Roman"/>
          <w:b/>
          <w:bCs/>
          <w:sz w:val="24"/>
          <w:szCs w:val="24"/>
        </w:rPr>
        <w:t xml:space="preserve"> I</w:t>
      </w:r>
      <w:r w:rsidRPr="001B2186">
        <w:rPr>
          <w:rFonts w:ascii="Times New Roman" w:hAnsi="Times New Roman"/>
          <w:sz w:val="24"/>
          <w:szCs w:val="24"/>
        </w:rPr>
        <w:t xml:space="preserve">   </w:t>
      </w:r>
      <w:r>
        <w:rPr>
          <w:rFonts w:ascii="Times New Roman" w:hAnsi="Times New Roman"/>
          <w:sz w:val="24"/>
          <w:szCs w:val="24"/>
        </w:rPr>
        <w:t xml:space="preserve">           </w:t>
      </w:r>
      <w:r w:rsidRPr="001B2186">
        <w:rPr>
          <w:rFonts w:ascii="Times New Roman" w:hAnsi="Times New Roman"/>
          <w:sz w:val="24"/>
          <w:szCs w:val="24"/>
        </w:rPr>
        <w:t xml:space="preserve"> particular                affirmative                     none</w:t>
      </w:r>
    </w:p>
    <w:p w:rsidR="005511E5" w:rsidRPr="00F80318" w:rsidRDefault="00C648E5" w:rsidP="00F80318">
      <w:pPr>
        <w:autoSpaceDE w:val="0"/>
        <w:autoSpaceDN w:val="0"/>
        <w:adjustRightInd w:val="0"/>
        <w:spacing w:after="0" w:line="360" w:lineRule="auto"/>
        <w:ind w:left="450"/>
        <w:jc w:val="both"/>
        <w:rPr>
          <w:rFonts w:ascii="Times New Roman" w:hAnsi="Times New Roman"/>
          <w:sz w:val="24"/>
          <w:szCs w:val="24"/>
        </w:rPr>
      </w:pPr>
      <w:r w:rsidRPr="001B2186">
        <w:rPr>
          <w:rFonts w:ascii="Times New Roman" w:hAnsi="Times New Roman"/>
          <w:sz w:val="24"/>
          <w:szCs w:val="24"/>
        </w:rPr>
        <w:t xml:space="preserve">Some </w:t>
      </w:r>
      <w:r w:rsidRPr="001B2186">
        <w:rPr>
          <w:rFonts w:ascii="Times New Roman" w:hAnsi="Times New Roman"/>
          <w:i/>
          <w:iCs/>
          <w:sz w:val="24"/>
          <w:szCs w:val="24"/>
        </w:rPr>
        <w:t xml:space="preserve">S </w:t>
      </w:r>
      <w:proofErr w:type="gramStart"/>
      <w:r w:rsidRPr="001B2186">
        <w:rPr>
          <w:rFonts w:ascii="Times New Roman" w:hAnsi="Times New Roman"/>
          <w:sz w:val="24"/>
          <w:szCs w:val="24"/>
        </w:rPr>
        <w:t>are</w:t>
      </w:r>
      <w:proofErr w:type="gramEnd"/>
      <w:r w:rsidRPr="001B2186">
        <w:rPr>
          <w:rFonts w:ascii="Times New Roman" w:hAnsi="Times New Roman"/>
          <w:sz w:val="24"/>
          <w:szCs w:val="24"/>
        </w:rPr>
        <w:t xml:space="preserve"> not </w:t>
      </w:r>
      <w:r w:rsidRPr="001B2186">
        <w:rPr>
          <w:rFonts w:ascii="Times New Roman" w:hAnsi="Times New Roman"/>
          <w:i/>
          <w:iCs/>
          <w:sz w:val="24"/>
          <w:szCs w:val="24"/>
        </w:rPr>
        <w:t>P.</w:t>
      </w:r>
      <w:r w:rsidRPr="001B2186">
        <w:rPr>
          <w:rFonts w:ascii="Times New Roman" w:hAnsi="Times New Roman"/>
          <w:b/>
          <w:bCs/>
          <w:sz w:val="24"/>
          <w:szCs w:val="24"/>
        </w:rPr>
        <w:t xml:space="preserve">            O</w:t>
      </w:r>
      <w:r w:rsidRPr="001B2186">
        <w:rPr>
          <w:rFonts w:ascii="Times New Roman" w:hAnsi="Times New Roman"/>
          <w:sz w:val="24"/>
          <w:szCs w:val="24"/>
        </w:rPr>
        <w:t xml:space="preserve"> </w:t>
      </w:r>
      <w:r>
        <w:rPr>
          <w:rFonts w:ascii="Times New Roman" w:hAnsi="Times New Roman"/>
          <w:sz w:val="24"/>
          <w:szCs w:val="24"/>
        </w:rPr>
        <w:t xml:space="preserve">           </w:t>
      </w:r>
      <w:r w:rsidRPr="001B2186">
        <w:rPr>
          <w:rFonts w:ascii="Times New Roman" w:hAnsi="Times New Roman"/>
          <w:sz w:val="24"/>
          <w:szCs w:val="24"/>
        </w:rPr>
        <w:t xml:space="preserve">  particular                 negative</w:t>
      </w:r>
      <w:r w:rsidRPr="001B2186">
        <w:rPr>
          <w:rFonts w:ascii="Times New Roman" w:hAnsi="Times New Roman"/>
          <w:i/>
          <w:iCs/>
          <w:sz w:val="24"/>
          <w:szCs w:val="24"/>
        </w:rPr>
        <w:t xml:space="preserve">                          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D3597" w:rsidRPr="008D5C04" w:rsidTr="008D5C04">
        <w:tc>
          <w:tcPr>
            <w:tcW w:w="9576" w:type="dxa"/>
          </w:tcPr>
          <w:p w:rsidR="000D3597" w:rsidRPr="008D5C04" w:rsidRDefault="000D3597" w:rsidP="008D5C04">
            <w:pPr>
              <w:autoSpaceDE w:val="0"/>
              <w:autoSpaceDN w:val="0"/>
              <w:adjustRightInd w:val="0"/>
              <w:spacing w:after="0" w:line="240" w:lineRule="auto"/>
              <w:jc w:val="both"/>
              <w:rPr>
                <w:rFonts w:ascii="Times New Roman" w:hAnsi="Times New Roman"/>
                <w:b/>
                <w:iCs/>
                <w:sz w:val="28"/>
                <w:szCs w:val="28"/>
              </w:rPr>
            </w:pPr>
            <w:r w:rsidRPr="008D5C04">
              <w:rPr>
                <w:rFonts w:ascii="Times New Roman" w:hAnsi="Times New Roman"/>
                <w:b/>
                <w:iCs/>
                <w:sz w:val="28"/>
                <w:szCs w:val="28"/>
              </w:rPr>
              <w:sym w:font="Wingdings" w:char="F026"/>
            </w:r>
            <w:r w:rsidRPr="008D5C04">
              <w:rPr>
                <w:rFonts w:ascii="Times New Roman" w:hAnsi="Times New Roman"/>
                <w:b/>
                <w:iCs/>
                <w:sz w:val="28"/>
                <w:szCs w:val="28"/>
              </w:rPr>
              <w:t xml:space="preserve"> Activity 4.2</w:t>
            </w:r>
          </w:p>
          <w:p w:rsidR="000D3597" w:rsidRPr="008D5C04" w:rsidRDefault="000D3597" w:rsidP="008D5C04">
            <w:pPr>
              <w:autoSpaceDE w:val="0"/>
              <w:autoSpaceDN w:val="0"/>
              <w:adjustRightInd w:val="0"/>
              <w:spacing w:after="0" w:line="240" w:lineRule="auto"/>
              <w:jc w:val="both"/>
              <w:rPr>
                <w:rFonts w:ascii="Times New Roman" w:hAnsi="Times New Roman"/>
                <w:iCs/>
                <w:sz w:val="24"/>
                <w:szCs w:val="24"/>
              </w:rPr>
            </w:pPr>
            <w:r w:rsidRPr="008D5C04">
              <w:rPr>
                <w:rFonts w:ascii="Times New Roman" w:hAnsi="Times New Roman"/>
                <w:iCs/>
                <w:sz w:val="24"/>
                <w:szCs w:val="24"/>
              </w:rPr>
              <w:t>Write the letter name, quantity, quality and the terms distributed for the following statements</w:t>
            </w:r>
          </w:p>
          <w:p w:rsidR="000D3597" w:rsidRPr="008D5C04" w:rsidRDefault="000D3597" w:rsidP="008D5C04">
            <w:pPr>
              <w:pStyle w:val="ListParagraph"/>
              <w:numPr>
                <w:ilvl w:val="0"/>
                <w:numId w:val="46"/>
              </w:numPr>
              <w:autoSpaceDE w:val="0"/>
              <w:autoSpaceDN w:val="0"/>
              <w:adjustRightInd w:val="0"/>
              <w:spacing w:after="0" w:line="360" w:lineRule="auto"/>
              <w:jc w:val="both"/>
              <w:rPr>
                <w:rFonts w:ascii="Times New Roman" w:hAnsi="Times New Roman"/>
                <w:iCs/>
                <w:sz w:val="24"/>
                <w:szCs w:val="24"/>
              </w:rPr>
            </w:pPr>
            <w:r w:rsidRPr="008D5C04">
              <w:rPr>
                <w:rFonts w:ascii="Times New Roman" w:hAnsi="Times New Roman"/>
                <w:iCs/>
                <w:sz w:val="24"/>
                <w:szCs w:val="24"/>
              </w:rPr>
              <w:t>Some African counties are advanced nations</w:t>
            </w:r>
          </w:p>
          <w:p w:rsidR="000D3597" w:rsidRPr="008D5C04" w:rsidRDefault="000D3597" w:rsidP="008D5C04">
            <w:pPr>
              <w:pStyle w:val="ListParagraph"/>
              <w:numPr>
                <w:ilvl w:val="0"/>
                <w:numId w:val="46"/>
              </w:numPr>
              <w:autoSpaceDE w:val="0"/>
              <w:autoSpaceDN w:val="0"/>
              <w:adjustRightInd w:val="0"/>
              <w:spacing w:after="0" w:line="360" w:lineRule="auto"/>
              <w:jc w:val="both"/>
              <w:rPr>
                <w:rFonts w:ascii="Times New Roman" w:hAnsi="Times New Roman"/>
                <w:iCs/>
                <w:sz w:val="24"/>
                <w:szCs w:val="24"/>
              </w:rPr>
            </w:pPr>
            <w:r w:rsidRPr="008D5C04">
              <w:rPr>
                <w:rFonts w:ascii="Times New Roman" w:hAnsi="Times New Roman"/>
                <w:iCs/>
                <w:sz w:val="24"/>
                <w:szCs w:val="24"/>
              </w:rPr>
              <w:t>All universities are educational institutions</w:t>
            </w:r>
          </w:p>
          <w:p w:rsidR="000D3597" w:rsidRPr="008D5C04" w:rsidRDefault="000D3597" w:rsidP="008D5C04">
            <w:pPr>
              <w:pStyle w:val="ListParagraph"/>
              <w:numPr>
                <w:ilvl w:val="0"/>
                <w:numId w:val="46"/>
              </w:numPr>
              <w:autoSpaceDE w:val="0"/>
              <w:autoSpaceDN w:val="0"/>
              <w:adjustRightInd w:val="0"/>
              <w:spacing w:after="0" w:line="360" w:lineRule="auto"/>
              <w:jc w:val="both"/>
              <w:rPr>
                <w:rFonts w:ascii="Times New Roman" w:hAnsi="Times New Roman"/>
                <w:iCs/>
                <w:sz w:val="24"/>
                <w:szCs w:val="24"/>
              </w:rPr>
            </w:pPr>
            <w:r w:rsidRPr="008D5C04">
              <w:rPr>
                <w:rFonts w:ascii="Times New Roman" w:hAnsi="Times New Roman"/>
                <w:iCs/>
                <w:sz w:val="24"/>
                <w:szCs w:val="24"/>
              </w:rPr>
              <w:t>Some Ethiopians are not nationalist</w:t>
            </w:r>
          </w:p>
          <w:p w:rsidR="000D3597" w:rsidRPr="00D90552" w:rsidRDefault="000D3597" w:rsidP="00D90552">
            <w:pPr>
              <w:pStyle w:val="ListParagraph"/>
              <w:numPr>
                <w:ilvl w:val="0"/>
                <w:numId w:val="46"/>
              </w:numPr>
              <w:autoSpaceDE w:val="0"/>
              <w:autoSpaceDN w:val="0"/>
              <w:adjustRightInd w:val="0"/>
              <w:spacing w:after="0" w:line="360" w:lineRule="auto"/>
              <w:jc w:val="both"/>
              <w:rPr>
                <w:rFonts w:ascii="Times New Roman" w:hAnsi="Times New Roman"/>
                <w:iCs/>
                <w:sz w:val="24"/>
                <w:szCs w:val="24"/>
              </w:rPr>
            </w:pPr>
            <w:r w:rsidRPr="008D5C04">
              <w:rPr>
                <w:rFonts w:ascii="Times New Roman" w:hAnsi="Times New Roman"/>
                <w:iCs/>
                <w:sz w:val="24"/>
                <w:szCs w:val="24"/>
              </w:rPr>
              <w:t>No animals are rational</w:t>
            </w:r>
          </w:p>
        </w:tc>
      </w:tr>
    </w:tbl>
    <w:p w:rsidR="00132D7B" w:rsidRPr="00132D7B" w:rsidRDefault="00C648E5" w:rsidP="00132D7B">
      <w:pPr>
        <w:autoSpaceDE w:val="0"/>
        <w:autoSpaceDN w:val="0"/>
        <w:adjustRightInd w:val="0"/>
        <w:spacing w:after="0" w:line="240" w:lineRule="auto"/>
        <w:rPr>
          <w:rFonts w:ascii="Times New Roman" w:hAnsi="Times New Roman"/>
          <w:b/>
          <w:bCs/>
          <w:sz w:val="28"/>
          <w:szCs w:val="28"/>
        </w:rPr>
      </w:pPr>
      <w:r w:rsidRPr="00A54AD9">
        <w:rPr>
          <w:rFonts w:ascii="Times New Roman" w:hAnsi="Times New Roman"/>
          <w:b/>
          <w:bCs/>
          <w:sz w:val="28"/>
          <w:szCs w:val="28"/>
        </w:rPr>
        <w:t>4.3. Venn Diagrams and the Modern Square of Opposition</w:t>
      </w:r>
    </w:p>
    <w:p w:rsidR="006F2C29" w:rsidRPr="006F2C29" w:rsidRDefault="006F2C29" w:rsidP="00132D7B">
      <w:pPr>
        <w:spacing w:line="360" w:lineRule="auto"/>
        <w:ind w:firstLine="720"/>
        <w:jc w:val="both"/>
        <w:rPr>
          <w:rFonts w:ascii="Times New Roman" w:hAnsi="Times New Roman"/>
          <w:sz w:val="24"/>
          <w:szCs w:val="24"/>
        </w:rPr>
      </w:pPr>
      <w:r w:rsidRPr="006F2C29">
        <w:rPr>
          <w:rFonts w:ascii="Times New Roman" w:hAnsi="Times New Roman"/>
          <w:sz w:val="24"/>
          <w:szCs w:val="24"/>
        </w:rPr>
        <w:t xml:space="preserve">Before discussing about Venn-diagrams let’s make a short look on the concept of modern and tradition interpretations of categorical propositions. Basically the two interpretations are based on two logicians George Boole and Aristotle respectively. The difference between the two is based on conception on existential implication of the four kinds of categorical propositions. </w:t>
      </w:r>
    </w:p>
    <w:p w:rsidR="006F2C29" w:rsidRPr="006F2C29" w:rsidRDefault="006F2C29" w:rsidP="006F2C29">
      <w:pPr>
        <w:spacing w:line="360" w:lineRule="auto"/>
        <w:jc w:val="both"/>
        <w:rPr>
          <w:rFonts w:ascii="Times New Roman" w:hAnsi="Times New Roman"/>
          <w:sz w:val="24"/>
          <w:szCs w:val="24"/>
        </w:rPr>
      </w:pPr>
      <w:r w:rsidRPr="006F2C29">
        <w:rPr>
          <w:rFonts w:ascii="Times New Roman" w:hAnsi="Times New Roman"/>
          <w:sz w:val="24"/>
          <w:szCs w:val="24"/>
        </w:rPr>
        <w:lastRenderedPageBreak/>
        <w:t>Actually the difference between the two is on universal categorical propositions. In other words both of the interpretations agree on particular statements. Concerning universal categorical propositions, while the traditional (Aristotelian) interpretation says whenever categorical proposition stated it implies that the subject term exists actually in the real world, the modern (Boolean) interpretation says we should not care about the actual existence of the subject term of universal categorical propositions (may or may not exist, i.e. existence is not a concern). But, concerning particular categorical propositions, both agree that whenever a particular categorical proposition stated, the subject term is assumed to actually exist.</w:t>
      </w:r>
    </w:p>
    <w:p w:rsidR="006F2C29" w:rsidRPr="00D90552" w:rsidRDefault="006F2C29" w:rsidP="00D90552">
      <w:pPr>
        <w:spacing w:line="360" w:lineRule="auto"/>
        <w:jc w:val="both"/>
        <w:rPr>
          <w:rFonts w:ascii="Times New Roman" w:hAnsi="Times New Roman"/>
          <w:sz w:val="24"/>
          <w:szCs w:val="24"/>
        </w:rPr>
      </w:pPr>
      <w:r w:rsidRPr="006F2C29">
        <w:rPr>
          <w:rFonts w:ascii="Times New Roman" w:hAnsi="Times New Roman"/>
          <w:sz w:val="24"/>
          <w:szCs w:val="24"/>
        </w:rPr>
        <w:t xml:space="preserve">       Example: </w:t>
      </w:r>
      <w:r w:rsidR="00D90552">
        <w:rPr>
          <w:rFonts w:ascii="Times New Roman" w:hAnsi="Times New Roman"/>
          <w:sz w:val="24"/>
          <w:szCs w:val="24"/>
        </w:rPr>
        <w:t xml:space="preserve">  </w:t>
      </w:r>
      <w:r w:rsidRPr="00D90552">
        <w:rPr>
          <w:rFonts w:ascii="Times New Roman" w:hAnsi="Times New Roman"/>
          <w:i/>
          <w:sz w:val="24"/>
          <w:szCs w:val="24"/>
        </w:rPr>
        <w:t>All humans with wing are Ethiopians</w:t>
      </w:r>
    </w:p>
    <w:p w:rsidR="006F2C29" w:rsidRPr="00132D7B" w:rsidRDefault="00D90552" w:rsidP="00D90552">
      <w:pPr>
        <w:pStyle w:val="ListParagraph"/>
        <w:spacing w:line="360" w:lineRule="auto"/>
        <w:ind w:left="1080"/>
        <w:jc w:val="both"/>
        <w:rPr>
          <w:rFonts w:ascii="Times New Roman" w:hAnsi="Times New Roman"/>
          <w:i/>
          <w:sz w:val="24"/>
          <w:szCs w:val="24"/>
        </w:rPr>
      </w:pPr>
      <w:r>
        <w:rPr>
          <w:rFonts w:ascii="Times New Roman" w:hAnsi="Times New Roman"/>
          <w:i/>
          <w:sz w:val="24"/>
          <w:szCs w:val="24"/>
        </w:rPr>
        <w:t xml:space="preserve">       </w:t>
      </w:r>
      <w:r w:rsidR="006F2C29" w:rsidRPr="006F2C29">
        <w:rPr>
          <w:rFonts w:ascii="Times New Roman" w:hAnsi="Times New Roman"/>
          <w:i/>
          <w:sz w:val="24"/>
          <w:szCs w:val="24"/>
        </w:rPr>
        <w:t>Some humans with wing are Ethiopians</w:t>
      </w:r>
    </w:p>
    <w:p w:rsidR="006F2C29" w:rsidRPr="006F2C29" w:rsidRDefault="006F2C29" w:rsidP="00132D7B">
      <w:pPr>
        <w:spacing w:line="360" w:lineRule="auto"/>
        <w:ind w:firstLine="720"/>
        <w:jc w:val="both"/>
        <w:rPr>
          <w:rFonts w:ascii="Times New Roman" w:hAnsi="Times New Roman"/>
          <w:sz w:val="24"/>
          <w:szCs w:val="24"/>
        </w:rPr>
      </w:pPr>
      <w:r w:rsidRPr="006F2C29">
        <w:rPr>
          <w:rFonts w:ascii="Times New Roman" w:hAnsi="Times New Roman"/>
          <w:sz w:val="24"/>
          <w:szCs w:val="24"/>
        </w:rPr>
        <w:t>From the stand point of traditional interpretation of categorical proposition, the statement “All humans with wing are Ethiopians” means that all members of the class of humans with wing are included in the class of Ethiopians, and it is assumed that humans with wing really exist in the actual world. But, from the stand point of modern interpretation of categorical propositions, the first statement is interpreted as all members of the class of humans with wing are included in the class of Ethiopians, and it is assumed that humans with wing may or may not really exist in the actual world. Since humans with wing do not exist in the actual world, the statement is automatically wrong from traditional interpretation point of view.</w:t>
      </w:r>
    </w:p>
    <w:p w:rsidR="00132D7B" w:rsidRPr="006F2C29" w:rsidRDefault="006F2C29" w:rsidP="006F2C29">
      <w:pPr>
        <w:spacing w:line="360" w:lineRule="auto"/>
        <w:jc w:val="both"/>
        <w:rPr>
          <w:rFonts w:ascii="Times New Roman" w:hAnsi="Times New Roman"/>
          <w:sz w:val="24"/>
          <w:szCs w:val="24"/>
        </w:rPr>
      </w:pPr>
      <w:r w:rsidRPr="006F2C29">
        <w:rPr>
          <w:rFonts w:ascii="Times New Roman" w:hAnsi="Times New Roman"/>
          <w:sz w:val="24"/>
          <w:szCs w:val="24"/>
        </w:rPr>
        <w:t>But, concerning the second statement, both of the interpretations interpret it as at least one human with wing is included in the class of Ethiopians, and a</w:t>
      </w:r>
      <w:r w:rsidR="005727DD">
        <w:rPr>
          <w:rFonts w:ascii="Times New Roman" w:hAnsi="Times New Roman"/>
          <w:sz w:val="24"/>
          <w:szCs w:val="24"/>
        </w:rPr>
        <w:t xml:space="preserve">ssumes that it actually exist. </w:t>
      </w:r>
      <w:r w:rsidRPr="006F2C29">
        <w:rPr>
          <w:rFonts w:ascii="Times New Roman" w:hAnsi="Times New Roman"/>
          <w:sz w:val="24"/>
          <w:szCs w:val="24"/>
        </w:rPr>
        <w:t>We will see more on these interpretations later.</w:t>
      </w:r>
    </w:p>
    <w:p w:rsidR="006F2C29" w:rsidRPr="00132D7B" w:rsidRDefault="006F2C29" w:rsidP="006F2C29">
      <w:pPr>
        <w:spacing w:line="360" w:lineRule="auto"/>
        <w:jc w:val="both"/>
        <w:rPr>
          <w:rFonts w:ascii="Times New Roman" w:hAnsi="Times New Roman"/>
          <w:b/>
          <w:sz w:val="28"/>
          <w:szCs w:val="28"/>
        </w:rPr>
      </w:pPr>
      <w:r w:rsidRPr="006F2C29">
        <w:rPr>
          <w:rFonts w:ascii="Times New Roman" w:hAnsi="Times New Roman"/>
          <w:b/>
          <w:sz w:val="28"/>
          <w:szCs w:val="28"/>
        </w:rPr>
        <w:t>Venn-Diagram</w:t>
      </w:r>
    </w:p>
    <w:p w:rsidR="006F2C29" w:rsidRPr="00132D7B" w:rsidRDefault="006F2C29" w:rsidP="006F2C29">
      <w:pPr>
        <w:autoSpaceDE w:val="0"/>
        <w:autoSpaceDN w:val="0"/>
        <w:adjustRightInd w:val="0"/>
        <w:spacing w:after="0" w:line="360" w:lineRule="auto"/>
        <w:jc w:val="both"/>
        <w:rPr>
          <w:rFonts w:ascii="Times New Roman" w:hAnsi="Times New Roman"/>
          <w:i/>
          <w:iCs/>
          <w:sz w:val="24"/>
          <w:szCs w:val="24"/>
        </w:rPr>
      </w:pPr>
      <w:r w:rsidRPr="006F2C29">
        <w:rPr>
          <w:rFonts w:ascii="Times New Roman" w:hAnsi="Times New Roman"/>
          <w:sz w:val="24"/>
          <w:szCs w:val="24"/>
        </w:rPr>
        <w:t>From the Boolean standpoint, the four kinds of catego</w:t>
      </w:r>
      <w:r w:rsidR="00020C6E">
        <w:rPr>
          <w:rFonts w:ascii="Times New Roman" w:hAnsi="Times New Roman"/>
          <w:sz w:val="24"/>
          <w:szCs w:val="24"/>
        </w:rPr>
        <w:t>rical propositions have the fol</w:t>
      </w:r>
      <w:r w:rsidRPr="006F2C29">
        <w:rPr>
          <w:rFonts w:ascii="Times New Roman" w:hAnsi="Times New Roman"/>
          <w:sz w:val="24"/>
          <w:szCs w:val="24"/>
        </w:rPr>
        <w:t xml:space="preserve">lowing meaning. Notice that the first two (universal) propositions imply nothing about the existence of the things denoted by </w:t>
      </w:r>
      <w:r w:rsidRPr="006F2C29">
        <w:rPr>
          <w:rFonts w:ascii="Times New Roman" w:hAnsi="Times New Roman"/>
          <w:i/>
          <w:iCs/>
          <w:sz w:val="24"/>
          <w:szCs w:val="24"/>
        </w:rPr>
        <w:t>S:</w:t>
      </w:r>
    </w:p>
    <w:p w:rsidR="006F2C29" w:rsidRPr="00C276C7" w:rsidRDefault="006F2C29" w:rsidP="006F2C29">
      <w:pPr>
        <w:autoSpaceDE w:val="0"/>
        <w:autoSpaceDN w:val="0"/>
        <w:adjustRightInd w:val="0"/>
        <w:spacing w:after="0" w:line="360" w:lineRule="auto"/>
        <w:ind w:left="720"/>
        <w:jc w:val="both"/>
        <w:rPr>
          <w:rFonts w:ascii="Times New Roman" w:hAnsi="Times New Roman"/>
          <w:i/>
          <w:color w:val="000000"/>
          <w:sz w:val="24"/>
          <w:szCs w:val="24"/>
        </w:rPr>
      </w:pPr>
      <w:r w:rsidRPr="00C276C7">
        <w:rPr>
          <w:rFonts w:ascii="Times New Roman" w:hAnsi="Times New Roman"/>
          <w:i/>
          <w:color w:val="000000"/>
          <w:sz w:val="24"/>
          <w:szCs w:val="24"/>
        </w:rPr>
        <w:t xml:space="preserve">All S are P. = No members of S are outside P. </w:t>
      </w:r>
    </w:p>
    <w:p w:rsidR="006F2C29" w:rsidRPr="00C276C7" w:rsidRDefault="006F2C29" w:rsidP="006F2C29">
      <w:pPr>
        <w:autoSpaceDE w:val="0"/>
        <w:autoSpaceDN w:val="0"/>
        <w:adjustRightInd w:val="0"/>
        <w:spacing w:after="0" w:line="360" w:lineRule="auto"/>
        <w:ind w:left="720"/>
        <w:jc w:val="both"/>
        <w:rPr>
          <w:rFonts w:ascii="Times New Roman" w:hAnsi="Times New Roman"/>
          <w:i/>
          <w:color w:val="000000"/>
          <w:sz w:val="24"/>
          <w:szCs w:val="24"/>
        </w:rPr>
      </w:pPr>
      <w:r w:rsidRPr="00C276C7">
        <w:rPr>
          <w:rFonts w:ascii="Times New Roman" w:hAnsi="Times New Roman"/>
          <w:i/>
          <w:color w:val="000000"/>
          <w:sz w:val="24"/>
          <w:szCs w:val="24"/>
        </w:rPr>
        <w:t xml:space="preserve">No S </w:t>
      </w:r>
      <w:proofErr w:type="gramStart"/>
      <w:r w:rsidRPr="00C276C7">
        <w:rPr>
          <w:rFonts w:ascii="Times New Roman" w:hAnsi="Times New Roman"/>
          <w:i/>
          <w:color w:val="000000"/>
          <w:sz w:val="24"/>
          <w:szCs w:val="24"/>
        </w:rPr>
        <w:t>are</w:t>
      </w:r>
      <w:proofErr w:type="gramEnd"/>
      <w:r w:rsidRPr="00C276C7">
        <w:rPr>
          <w:rFonts w:ascii="Times New Roman" w:hAnsi="Times New Roman"/>
          <w:i/>
          <w:color w:val="000000"/>
          <w:sz w:val="24"/>
          <w:szCs w:val="24"/>
        </w:rPr>
        <w:t xml:space="preserve"> P. = No members of S are inside P. </w:t>
      </w:r>
    </w:p>
    <w:p w:rsidR="006F2C29" w:rsidRPr="00C276C7" w:rsidRDefault="006F2C29" w:rsidP="006F2C29">
      <w:pPr>
        <w:autoSpaceDE w:val="0"/>
        <w:autoSpaceDN w:val="0"/>
        <w:adjustRightInd w:val="0"/>
        <w:spacing w:after="0" w:line="360" w:lineRule="auto"/>
        <w:ind w:left="720"/>
        <w:jc w:val="both"/>
        <w:rPr>
          <w:rFonts w:ascii="Times New Roman" w:hAnsi="Times New Roman"/>
          <w:i/>
          <w:color w:val="000000"/>
          <w:sz w:val="24"/>
          <w:szCs w:val="24"/>
        </w:rPr>
      </w:pPr>
      <w:r w:rsidRPr="00C276C7">
        <w:rPr>
          <w:rFonts w:ascii="Times New Roman" w:hAnsi="Times New Roman"/>
          <w:i/>
          <w:color w:val="000000"/>
          <w:sz w:val="24"/>
          <w:szCs w:val="24"/>
        </w:rPr>
        <w:t xml:space="preserve">Some S are P. = At least one S exists, and that S is a P. </w:t>
      </w:r>
    </w:p>
    <w:p w:rsidR="006F2C29" w:rsidRPr="00132D7B" w:rsidRDefault="006F2C29" w:rsidP="00132D7B">
      <w:pPr>
        <w:autoSpaceDE w:val="0"/>
        <w:autoSpaceDN w:val="0"/>
        <w:adjustRightInd w:val="0"/>
        <w:spacing w:after="0" w:line="360" w:lineRule="auto"/>
        <w:ind w:left="720"/>
        <w:jc w:val="both"/>
        <w:rPr>
          <w:rFonts w:ascii="Times New Roman" w:hAnsi="Times New Roman"/>
          <w:i/>
          <w:color w:val="000000"/>
          <w:sz w:val="24"/>
          <w:szCs w:val="24"/>
        </w:rPr>
      </w:pPr>
      <w:r w:rsidRPr="00C276C7">
        <w:rPr>
          <w:rFonts w:ascii="Times New Roman" w:hAnsi="Times New Roman"/>
          <w:i/>
          <w:color w:val="000000"/>
          <w:sz w:val="24"/>
          <w:szCs w:val="24"/>
        </w:rPr>
        <w:lastRenderedPageBreak/>
        <w:t>Some S are not P. = At least one S exists, and that S is not a</w:t>
      </w:r>
    </w:p>
    <w:p w:rsidR="006F2C29" w:rsidRPr="00132D7B" w:rsidRDefault="006F2C29" w:rsidP="00132D7B">
      <w:pPr>
        <w:pStyle w:val="Style103"/>
        <w:spacing w:line="360" w:lineRule="auto"/>
        <w:ind w:firstLine="720"/>
        <w:jc w:val="both"/>
        <w:rPr>
          <w:rFonts w:ascii="Times New Roman" w:hAnsi="Times New Roman"/>
          <w:color w:val="000000"/>
        </w:rPr>
      </w:pPr>
      <w:r w:rsidRPr="006F2C29">
        <w:rPr>
          <w:rFonts w:ascii="Times New Roman" w:hAnsi="Times New Roman"/>
          <w:color w:val="000000"/>
        </w:rPr>
        <w:t xml:space="preserve">Adopting this interpretation of categorical propositions, the nineteenth-century logician John Venn developed a system of diagrams to represent the information they express. These diagrams have come to be known as Venn diagrams. </w:t>
      </w:r>
    </w:p>
    <w:p w:rsidR="00ED5EAB" w:rsidRDefault="00205BE3" w:rsidP="00ED5EAB">
      <w:pPr>
        <w:spacing w:line="360" w:lineRule="auto"/>
        <w:ind w:firstLine="720"/>
        <w:jc w:val="both"/>
        <w:rPr>
          <w:rFonts w:ascii="Times New Roman" w:hAnsi="Times New Roman"/>
          <w:sz w:val="24"/>
          <w:szCs w:val="24"/>
        </w:rPr>
      </w:pPr>
      <w:r>
        <w:rPr>
          <w:rFonts w:ascii="Times New Roman" w:hAnsi="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0;text-align:left;margin-left:128.4pt;margin-top:117.45pt;width:45.75pt;height:44.7pt;flip:x;z-index:251641856" coordsize="43200,43200" adj="-6047808,-6084477,21600" path="wr,,43200,43200,20740,17,20529,27nfewr,,43200,43200,20740,17,20529,27l21600,21600nsxe">
            <v:path o:connectlocs="20740,17;20529,27;21600,21600"/>
          </v:shape>
        </w:pict>
      </w:r>
      <w:r>
        <w:rPr>
          <w:rFonts w:ascii="Times New Roman" w:hAnsi="Times New Roman"/>
          <w:noProof/>
          <w:sz w:val="24"/>
          <w:szCs w:val="24"/>
        </w:rPr>
        <w:pict>
          <v:oval id="_x0000_s1032" style="position:absolute;left:0;text-align:left;margin-left:103.25pt;margin-top:120.65pt;width:40.3pt;height:43.4pt;z-index:251636736"/>
        </w:pict>
      </w:r>
      <w:r w:rsidR="006F2C29" w:rsidRPr="006F2C29">
        <w:rPr>
          <w:rFonts w:ascii="Times New Roman" w:hAnsi="Times New Roman"/>
          <w:sz w:val="24"/>
          <w:szCs w:val="24"/>
        </w:rPr>
        <w:t>A Venn diagram is an arrangement of overlapping circles in which each circle rep-resents the class denoted by a term in a categorical proposition. Because every categorical proposition has exactly two terms, the Venn diagram for a single categorical proposition consists of two overlapping circles. Each circle is labeled so that it represents one of the terms in the proposition. Unless otherwise required, we adopt the convention that the left-hand circle represents the subject term, and the right-hand circle the predicate term. Such a diagram looks like this:</w:t>
      </w:r>
    </w:p>
    <w:p w:rsidR="00561D62" w:rsidRPr="00132D7B" w:rsidRDefault="00ED5EAB" w:rsidP="00132D7B">
      <w:pPr>
        <w:tabs>
          <w:tab w:val="left" w:pos="2220"/>
          <w:tab w:val="left" w:pos="4170"/>
        </w:tabs>
        <w:rPr>
          <w:rFonts w:ascii="Times New Roman" w:hAnsi="Times New Roman"/>
          <w:sz w:val="24"/>
          <w:szCs w:val="24"/>
        </w:rPr>
      </w:pPr>
      <w:r>
        <w:rPr>
          <w:rFonts w:ascii="Times New Roman" w:hAnsi="Times New Roman"/>
          <w:sz w:val="24"/>
          <w:szCs w:val="24"/>
        </w:rPr>
        <w:t xml:space="preserve">                               S                          </w:t>
      </w:r>
      <w:r w:rsidR="00CA1F1B">
        <w:rPr>
          <w:rFonts w:ascii="Times New Roman" w:hAnsi="Times New Roman"/>
          <w:sz w:val="24"/>
          <w:szCs w:val="24"/>
        </w:rPr>
        <w:t>P</w:t>
      </w:r>
    </w:p>
    <w:p w:rsidR="00561D62" w:rsidRPr="00132D7B" w:rsidRDefault="00561D62" w:rsidP="00561D62">
      <w:pPr>
        <w:autoSpaceDE w:val="0"/>
        <w:autoSpaceDN w:val="0"/>
        <w:adjustRightInd w:val="0"/>
        <w:spacing w:after="0" w:line="360" w:lineRule="auto"/>
        <w:jc w:val="both"/>
        <w:rPr>
          <w:rFonts w:ascii="Times New Roman" w:hAnsi="Times New Roman"/>
          <w:i/>
          <w:iCs/>
          <w:color w:val="000000"/>
          <w:sz w:val="24"/>
          <w:szCs w:val="24"/>
        </w:rPr>
      </w:pPr>
      <w:r w:rsidRPr="00561D62">
        <w:rPr>
          <w:rFonts w:ascii="Times New Roman" w:hAnsi="Times New Roman"/>
          <w:color w:val="000000"/>
          <w:sz w:val="24"/>
          <w:szCs w:val="24"/>
        </w:rPr>
        <w:t xml:space="preserve">The members of the class denoted by each term should be thought of as situated inside the corresponding circle. Thus, the members of the </w:t>
      </w:r>
      <w:r w:rsidRPr="00561D62">
        <w:rPr>
          <w:rFonts w:ascii="Times New Roman" w:hAnsi="Times New Roman"/>
          <w:i/>
          <w:iCs/>
          <w:color w:val="000000"/>
          <w:sz w:val="24"/>
          <w:szCs w:val="24"/>
        </w:rPr>
        <w:t xml:space="preserve">S </w:t>
      </w:r>
      <w:r w:rsidRPr="00561D62">
        <w:rPr>
          <w:rFonts w:ascii="Times New Roman" w:hAnsi="Times New Roman"/>
          <w:color w:val="000000"/>
          <w:sz w:val="24"/>
          <w:szCs w:val="24"/>
        </w:rPr>
        <w:t xml:space="preserve">class (if any such members exist) are situated inside the </w:t>
      </w:r>
      <w:r w:rsidRPr="00561D62">
        <w:rPr>
          <w:rFonts w:ascii="Times New Roman" w:hAnsi="Times New Roman"/>
          <w:i/>
          <w:iCs/>
          <w:color w:val="000000"/>
          <w:sz w:val="24"/>
          <w:szCs w:val="24"/>
        </w:rPr>
        <w:t xml:space="preserve">S </w:t>
      </w:r>
      <w:r w:rsidRPr="00561D62">
        <w:rPr>
          <w:rFonts w:ascii="Times New Roman" w:hAnsi="Times New Roman"/>
          <w:color w:val="000000"/>
          <w:sz w:val="24"/>
          <w:szCs w:val="24"/>
        </w:rPr>
        <w:t xml:space="preserve">circle, and the members of the </w:t>
      </w:r>
      <w:r w:rsidRPr="00561D62">
        <w:rPr>
          <w:rFonts w:ascii="Times New Roman" w:hAnsi="Times New Roman"/>
          <w:i/>
          <w:iCs/>
          <w:color w:val="000000"/>
          <w:sz w:val="24"/>
          <w:szCs w:val="24"/>
        </w:rPr>
        <w:t xml:space="preserve">P </w:t>
      </w:r>
      <w:r w:rsidRPr="00561D62">
        <w:rPr>
          <w:rFonts w:ascii="Times New Roman" w:hAnsi="Times New Roman"/>
          <w:color w:val="000000"/>
          <w:sz w:val="24"/>
          <w:szCs w:val="24"/>
        </w:rPr>
        <w:t xml:space="preserve">class (if any such members exist) are situated inside the </w:t>
      </w:r>
      <w:r w:rsidRPr="00561D62">
        <w:rPr>
          <w:rFonts w:ascii="Times New Roman" w:hAnsi="Times New Roman"/>
          <w:i/>
          <w:iCs/>
          <w:color w:val="000000"/>
          <w:sz w:val="24"/>
          <w:szCs w:val="24"/>
        </w:rPr>
        <w:t xml:space="preserve">P </w:t>
      </w:r>
      <w:r w:rsidRPr="00561D62">
        <w:rPr>
          <w:rFonts w:ascii="Times New Roman" w:hAnsi="Times New Roman"/>
          <w:color w:val="000000"/>
          <w:sz w:val="24"/>
          <w:szCs w:val="24"/>
        </w:rPr>
        <w:t xml:space="preserve">circle. If any members are situated inside the area where the two circles overlap, then such members belong to both the </w:t>
      </w:r>
      <w:r w:rsidRPr="00561D62">
        <w:rPr>
          <w:rFonts w:ascii="Times New Roman" w:hAnsi="Times New Roman"/>
          <w:i/>
          <w:iCs/>
          <w:color w:val="000000"/>
          <w:sz w:val="24"/>
          <w:szCs w:val="24"/>
        </w:rPr>
        <w:t xml:space="preserve">S </w:t>
      </w:r>
      <w:r w:rsidRPr="00561D62">
        <w:rPr>
          <w:rFonts w:ascii="Times New Roman" w:hAnsi="Times New Roman"/>
          <w:color w:val="000000"/>
          <w:sz w:val="24"/>
          <w:szCs w:val="24"/>
        </w:rPr>
        <w:t xml:space="preserve">class and the </w:t>
      </w:r>
      <w:r w:rsidRPr="00561D62">
        <w:rPr>
          <w:rFonts w:ascii="Times New Roman" w:hAnsi="Times New Roman"/>
          <w:i/>
          <w:iCs/>
          <w:color w:val="000000"/>
          <w:sz w:val="24"/>
          <w:szCs w:val="24"/>
        </w:rPr>
        <w:t xml:space="preserve">P </w:t>
      </w:r>
      <w:r w:rsidRPr="00561D62">
        <w:rPr>
          <w:rFonts w:ascii="Times New Roman" w:hAnsi="Times New Roman"/>
          <w:color w:val="000000"/>
          <w:sz w:val="24"/>
          <w:szCs w:val="24"/>
        </w:rPr>
        <w:t xml:space="preserve">class. Finally, if any members are situated outside both circles, they are members of neither </w:t>
      </w:r>
      <w:r w:rsidRPr="00561D62">
        <w:rPr>
          <w:rFonts w:ascii="Times New Roman" w:hAnsi="Times New Roman"/>
          <w:i/>
          <w:iCs/>
          <w:color w:val="000000"/>
          <w:sz w:val="24"/>
          <w:szCs w:val="24"/>
        </w:rPr>
        <w:t xml:space="preserve">S </w:t>
      </w:r>
      <w:r w:rsidRPr="00561D62">
        <w:rPr>
          <w:rFonts w:ascii="Times New Roman" w:hAnsi="Times New Roman"/>
          <w:color w:val="000000"/>
          <w:sz w:val="24"/>
          <w:szCs w:val="24"/>
        </w:rPr>
        <w:t xml:space="preserve">nor </w:t>
      </w:r>
      <w:r w:rsidRPr="00561D62">
        <w:rPr>
          <w:rFonts w:ascii="Times New Roman" w:hAnsi="Times New Roman"/>
          <w:i/>
          <w:iCs/>
          <w:color w:val="000000"/>
          <w:sz w:val="24"/>
          <w:szCs w:val="24"/>
        </w:rPr>
        <w:t xml:space="preserve">P. </w:t>
      </w:r>
    </w:p>
    <w:p w:rsidR="00423D60" w:rsidRDefault="00205BE3" w:rsidP="00423D60">
      <w:pPr>
        <w:spacing w:line="360" w:lineRule="auto"/>
        <w:ind w:firstLine="720"/>
        <w:rPr>
          <w:rFonts w:ascii="Times New Roman" w:hAnsi="Times New Roman"/>
          <w:color w:val="000000"/>
          <w:sz w:val="24"/>
          <w:szCs w:val="24"/>
        </w:rPr>
      </w:pPr>
      <w:r>
        <w:rPr>
          <w:rFonts w:ascii="Times New Roman" w:hAnsi="Times New Roman"/>
          <w:noProof/>
          <w:sz w:val="24"/>
          <w:szCs w:val="24"/>
        </w:rPr>
        <w:pict>
          <v:oval id="_x0000_s1040" style="position:absolute;left:0;text-align:left;margin-left:58.65pt;margin-top:37.5pt;width:57pt;height:49.3pt;z-index:251642880">
            <v:textbox>
              <w:txbxContent>
                <w:p w:rsidR="00DC1ADD" w:rsidRDefault="00423D60">
                  <w:r>
                    <w:t xml:space="preserve">   1                     </w:t>
                  </w:r>
                  <w:r w:rsidR="00DC1ADD">
                    <w:t xml:space="preserve">         </w:t>
                  </w:r>
                </w:p>
              </w:txbxContent>
            </v:textbox>
          </v:oval>
        </w:pict>
      </w:r>
      <w:r>
        <w:rPr>
          <w:rFonts w:ascii="Times New Roman" w:hAnsi="Times New Roman"/>
          <w:noProof/>
          <w:sz w:val="24"/>
          <w:szCs w:val="24"/>
        </w:rPr>
        <w:pict>
          <v:shape id="_x0000_s1043" type="#_x0000_t19" style="position:absolute;left:0;text-align:left;margin-left:89.55pt;margin-top:39.55pt;width:60pt;height:47.25pt;flip:x;z-index:251643904" coordsize="43200,43200" adj=",-5898409,21600" path="wr,,43200,43200,21600,,21599,nfewr,,43200,43200,21600,,21599,l21600,21600nsxe">
            <v:path o:connectlocs="21600,0;21599,0;21600,21600"/>
            <v:textbox>
              <w:txbxContent>
                <w:p w:rsidR="00423D60" w:rsidRDefault="00DC1ADD">
                  <w:r>
                    <w:t xml:space="preserve">        </w:t>
                  </w:r>
                </w:p>
                <w:p w:rsidR="00DC1ADD" w:rsidRDefault="00423D60">
                  <w:r>
                    <w:t xml:space="preserve">2 </w:t>
                  </w:r>
                  <w:r w:rsidR="00DC1ADD">
                    <w:t xml:space="preserve">          3            </w:t>
                  </w:r>
                </w:p>
                <w:p w:rsidR="00DC1ADD" w:rsidRDefault="00DC1ADD">
                  <w:r>
                    <w:t xml:space="preserve">       </w:t>
                  </w:r>
                </w:p>
              </w:txbxContent>
            </v:textbox>
          </v:shape>
        </w:pict>
      </w:r>
      <w:r w:rsidR="00561D62" w:rsidRPr="00561D62">
        <w:rPr>
          <w:rFonts w:ascii="Times New Roman" w:hAnsi="Times New Roman"/>
          <w:color w:val="000000"/>
          <w:sz w:val="24"/>
          <w:szCs w:val="24"/>
        </w:rPr>
        <w:t xml:space="preserve">Suppose, for example, that the </w:t>
      </w:r>
      <w:r w:rsidR="00561D62" w:rsidRPr="00561D62">
        <w:rPr>
          <w:rFonts w:ascii="Times New Roman" w:hAnsi="Times New Roman"/>
          <w:i/>
          <w:iCs/>
          <w:color w:val="000000"/>
          <w:sz w:val="24"/>
          <w:szCs w:val="24"/>
        </w:rPr>
        <w:t xml:space="preserve">S </w:t>
      </w:r>
      <w:r w:rsidR="00561D62" w:rsidRPr="00561D62">
        <w:rPr>
          <w:rFonts w:ascii="Times New Roman" w:hAnsi="Times New Roman"/>
          <w:color w:val="000000"/>
          <w:sz w:val="24"/>
          <w:szCs w:val="24"/>
        </w:rPr>
        <w:t xml:space="preserve">class is the class of Americans and the </w:t>
      </w:r>
      <w:r w:rsidR="00561D62" w:rsidRPr="00561D62">
        <w:rPr>
          <w:rFonts w:ascii="Times New Roman" w:hAnsi="Times New Roman"/>
          <w:i/>
          <w:iCs/>
          <w:color w:val="000000"/>
          <w:sz w:val="24"/>
          <w:szCs w:val="24"/>
        </w:rPr>
        <w:t xml:space="preserve">P </w:t>
      </w:r>
      <w:r w:rsidR="00561D62" w:rsidRPr="00561D62">
        <w:rPr>
          <w:rFonts w:ascii="Times New Roman" w:hAnsi="Times New Roman"/>
          <w:color w:val="000000"/>
          <w:sz w:val="24"/>
          <w:szCs w:val="24"/>
        </w:rPr>
        <w:t>class is the class of farmers. Then, if we use numerals to identify t</w:t>
      </w:r>
      <w:r w:rsidR="00561D62">
        <w:rPr>
          <w:rFonts w:ascii="Times New Roman" w:hAnsi="Times New Roman"/>
          <w:color w:val="000000"/>
          <w:sz w:val="24"/>
          <w:szCs w:val="24"/>
        </w:rPr>
        <w:t>he four possible areas, the dia</w:t>
      </w:r>
      <w:r w:rsidR="00561D62" w:rsidRPr="00561D62">
        <w:rPr>
          <w:rFonts w:ascii="Times New Roman" w:hAnsi="Times New Roman"/>
          <w:color w:val="000000"/>
          <w:sz w:val="24"/>
          <w:szCs w:val="24"/>
        </w:rPr>
        <w:t>gram looks like this:</w:t>
      </w:r>
    </w:p>
    <w:p w:rsidR="000127F3" w:rsidRPr="00423D60" w:rsidRDefault="008E15B6" w:rsidP="00423D60">
      <w:pPr>
        <w:spacing w:line="360" w:lineRule="auto"/>
        <w:rPr>
          <w:rFonts w:ascii="Times New Roman" w:hAnsi="Times New Roman"/>
          <w:color w:val="000000"/>
          <w:sz w:val="24"/>
          <w:szCs w:val="24"/>
        </w:rPr>
      </w:pPr>
      <w:r>
        <w:rPr>
          <w:rFonts w:ascii="Times New Roman" w:hAnsi="Times New Roman"/>
          <w:sz w:val="24"/>
          <w:szCs w:val="24"/>
        </w:rPr>
        <w:t>American</w:t>
      </w:r>
      <w:r w:rsidR="00423D60">
        <w:rPr>
          <w:rFonts w:ascii="Times New Roman" w:hAnsi="Times New Roman"/>
          <w:sz w:val="24"/>
          <w:szCs w:val="24"/>
        </w:rPr>
        <w:t xml:space="preserve">                      </w:t>
      </w:r>
      <w:r>
        <w:rPr>
          <w:rFonts w:ascii="Times New Roman" w:hAnsi="Times New Roman"/>
          <w:sz w:val="24"/>
          <w:szCs w:val="24"/>
        </w:rPr>
        <w:tab/>
      </w:r>
      <w:r w:rsidR="00423D60">
        <w:rPr>
          <w:rFonts w:ascii="Times New Roman" w:hAnsi="Times New Roman"/>
          <w:sz w:val="24"/>
          <w:szCs w:val="24"/>
        </w:rPr>
        <w:t xml:space="preserve"> 4   </w:t>
      </w:r>
      <w:r>
        <w:rPr>
          <w:rFonts w:ascii="Times New Roman" w:hAnsi="Times New Roman"/>
          <w:sz w:val="24"/>
          <w:szCs w:val="24"/>
        </w:rPr>
        <w:t>Farmers</w:t>
      </w:r>
    </w:p>
    <w:p w:rsidR="000127F3" w:rsidRPr="000127F3" w:rsidRDefault="000127F3" w:rsidP="00132D7B">
      <w:pPr>
        <w:autoSpaceDE w:val="0"/>
        <w:autoSpaceDN w:val="0"/>
        <w:adjustRightInd w:val="0"/>
        <w:spacing w:after="0" w:line="360" w:lineRule="auto"/>
        <w:ind w:firstLine="720"/>
        <w:jc w:val="both"/>
        <w:rPr>
          <w:rFonts w:ascii="Times New Roman" w:hAnsi="Times New Roman"/>
          <w:color w:val="000000"/>
          <w:sz w:val="24"/>
          <w:szCs w:val="24"/>
        </w:rPr>
      </w:pPr>
      <w:r w:rsidRPr="000127F3">
        <w:rPr>
          <w:rFonts w:ascii="Times New Roman" w:hAnsi="Times New Roman"/>
          <w:color w:val="000000"/>
          <w:sz w:val="24"/>
          <w:szCs w:val="24"/>
        </w:rPr>
        <w:t>Anything in the area marked "1" is an American but not a farmer, anything in the area marked "2" is both an American and a farmer, and anything in the area marked "3" is a farmer but not an American. The area marked "4" i</w:t>
      </w:r>
      <w:r w:rsidR="00EF641C">
        <w:rPr>
          <w:rFonts w:ascii="Times New Roman" w:hAnsi="Times New Roman"/>
          <w:color w:val="000000"/>
          <w:sz w:val="24"/>
          <w:szCs w:val="24"/>
        </w:rPr>
        <w:t>s the area outside both cir</w:t>
      </w:r>
      <w:r w:rsidRPr="000127F3">
        <w:rPr>
          <w:rFonts w:ascii="Times New Roman" w:hAnsi="Times New Roman"/>
          <w:color w:val="000000"/>
          <w:sz w:val="24"/>
          <w:szCs w:val="24"/>
        </w:rPr>
        <w:t xml:space="preserve">cles; thus, anything in this area is neither a farmer nor an American. </w:t>
      </w:r>
    </w:p>
    <w:p w:rsidR="0072390D" w:rsidRDefault="00423D60" w:rsidP="00D01A3F">
      <w:pPr>
        <w:tabs>
          <w:tab w:val="left" w:pos="2250"/>
          <w:tab w:val="left" w:pos="4005"/>
        </w:tabs>
        <w:spacing w:line="360" w:lineRule="auto"/>
        <w:jc w:val="both"/>
        <w:rPr>
          <w:rFonts w:ascii="Times New Roman" w:hAnsi="Times New Roman"/>
          <w:sz w:val="24"/>
          <w:szCs w:val="24"/>
        </w:rPr>
      </w:pPr>
      <w:r>
        <w:rPr>
          <w:rFonts w:ascii="Times New Roman" w:hAnsi="Times New Roman"/>
          <w:color w:val="000000"/>
          <w:sz w:val="24"/>
          <w:szCs w:val="24"/>
        </w:rPr>
        <w:t xml:space="preserve">             </w:t>
      </w:r>
      <w:r w:rsidR="000127F3" w:rsidRPr="000127F3">
        <w:rPr>
          <w:rFonts w:ascii="Times New Roman" w:hAnsi="Times New Roman"/>
          <w:color w:val="000000"/>
          <w:sz w:val="24"/>
          <w:szCs w:val="24"/>
        </w:rPr>
        <w:t>We can now use Venn diagrams to represent the information expressed by the four kinds of categorical proposition. To do this we make a certain kind of mark in a diagram.</w:t>
      </w:r>
      <w:r w:rsidR="00D01A3F">
        <w:rPr>
          <w:rFonts w:ascii="Times New Roman" w:hAnsi="Times New Roman"/>
          <w:color w:val="000000"/>
          <w:sz w:val="24"/>
          <w:szCs w:val="24"/>
        </w:rPr>
        <w:t xml:space="preserve"> </w:t>
      </w:r>
      <w:r w:rsidR="00D01A3F" w:rsidRPr="00D01A3F">
        <w:rPr>
          <w:rFonts w:ascii="Times New Roman" w:hAnsi="Times New Roman"/>
          <w:sz w:val="24"/>
          <w:szCs w:val="24"/>
        </w:rPr>
        <w:t>Two kinds of marks are used: shading an area and placing an X in an area. Shading an area means that the shaded area is empty,</w:t>
      </w:r>
      <w:r w:rsidR="00D83B7B">
        <w:rPr>
          <w:rFonts w:ascii="Times New Roman" w:hAnsi="Times New Roman"/>
          <w:sz w:val="24"/>
          <w:szCs w:val="24"/>
        </w:rPr>
        <w:t xml:space="preserve"> </w:t>
      </w:r>
      <w:r w:rsidR="00D01A3F" w:rsidRPr="00D01A3F">
        <w:rPr>
          <w:rFonts w:ascii="Times New Roman" w:hAnsi="Times New Roman"/>
          <w:sz w:val="24"/>
          <w:szCs w:val="24"/>
        </w:rPr>
        <w:t xml:space="preserve">and placing an X in an area means that at least one thing exists in that area. </w:t>
      </w:r>
      <w:r w:rsidR="00D01A3F" w:rsidRPr="00D01A3F">
        <w:rPr>
          <w:rFonts w:ascii="Times New Roman" w:hAnsi="Times New Roman"/>
          <w:sz w:val="24"/>
          <w:szCs w:val="24"/>
        </w:rPr>
        <w:lastRenderedPageBreak/>
        <w:t xml:space="preserve">The X may be thought of as representing that one thing. If no mark appears in an area, this means that nothing is known about that area; it may contain members or it may be empty. Shading is always used to represent the content of universal (A and E) propositions, and placing an X in an area is always used to represent the </w:t>
      </w:r>
      <w:r w:rsidR="00D01A3F">
        <w:rPr>
          <w:rFonts w:ascii="Times New Roman" w:hAnsi="Times New Roman"/>
          <w:sz w:val="24"/>
          <w:szCs w:val="24"/>
        </w:rPr>
        <w:t xml:space="preserve">content of particular (I and 0) </w:t>
      </w:r>
      <w:r w:rsidR="00D01A3F" w:rsidRPr="00D01A3F">
        <w:rPr>
          <w:rFonts w:ascii="Times New Roman" w:hAnsi="Times New Roman"/>
          <w:sz w:val="24"/>
          <w:szCs w:val="24"/>
        </w:rPr>
        <w:t>propositions. The co</w:t>
      </w:r>
      <w:r w:rsidR="00D01A3F">
        <w:rPr>
          <w:rFonts w:ascii="Times New Roman" w:hAnsi="Times New Roman"/>
          <w:sz w:val="24"/>
          <w:szCs w:val="24"/>
        </w:rPr>
        <w:t>ntent of the four kinds of cate</w:t>
      </w:r>
      <w:r w:rsidR="00D01A3F" w:rsidRPr="00D01A3F">
        <w:rPr>
          <w:rFonts w:ascii="Times New Roman" w:hAnsi="Times New Roman"/>
          <w:sz w:val="24"/>
          <w:szCs w:val="24"/>
        </w:rPr>
        <w:t>gorical propositions is represented as follows:</w:t>
      </w:r>
    </w:p>
    <w:p w:rsidR="0072390D" w:rsidRDefault="00205BE3" w:rsidP="00D01A3F">
      <w:pPr>
        <w:tabs>
          <w:tab w:val="left" w:pos="2250"/>
          <w:tab w:val="left" w:pos="4005"/>
        </w:tabs>
        <w:spacing w:line="360" w:lineRule="auto"/>
        <w:jc w:val="both"/>
        <w:rPr>
          <w:rFonts w:ascii="Times New Roman" w:hAnsi="Times New Roman"/>
          <w:sz w:val="24"/>
          <w:szCs w:val="24"/>
        </w:rPr>
      </w:pPr>
      <w:r>
        <w:rPr>
          <w:rFonts w:ascii="Times New Roman" w:hAnsi="Times New Roman"/>
          <w:noProof/>
          <w:sz w:val="24"/>
          <w:szCs w:val="24"/>
        </w:rPr>
        <w:pict>
          <v:shape id="_x0000_s1058" type="#_x0000_t19" style="position:absolute;left:0;text-align:left;margin-left:292.35pt;margin-top:19.1pt;width:49.5pt;height:39.1pt;flip:x;z-index:251645952" coordsize="43200,43193" adj="-5776126,-5995436,21600,21593" path="wr,-7,43200,43193,22302,4,21041,nfewr,-7,43200,43193,22302,4,21041,l21600,21593nsxe">
            <v:path o:connectlocs="22302,4;21041,0;21600,21593"/>
          </v:shape>
        </w:pict>
      </w:r>
      <w:r>
        <w:rPr>
          <w:rFonts w:ascii="Times New Roman" w:hAnsi="Times New Roman"/>
          <w:noProof/>
          <w:sz w:val="24"/>
          <w:szCs w:val="24"/>
        </w:rPr>
        <w:pict>
          <v:oval id="_x0000_s1057" style="position:absolute;left:0;text-align:left;margin-left:269.15pt;margin-top:20.4pt;width:54pt;height:40.55pt;z-index:251644928">
            <v:textbox>
              <w:txbxContent>
                <w:p w:rsidR="00DC1ADD" w:rsidRDefault="00DC1ADD" w:rsidP="00FE7B14">
                  <w:r>
                    <w:t xml:space="preserve">        X</w:t>
                  </w:r>
                </w:p>
              </w:txbxContent>
            </v:textbox>
          </v:oval>
        </w:pict>
      </w:r>
      <w:r w:rsidR="00FE7B14">
        <w:rPr>
          <w:rFonts w:ascii="Times New Roman" w:hAnsi="Times New Roman"/>
          <w:sz w:val="24"/>
          <w:szCs w:val="24"/>
        </w:rPr>
        <w:t xml:space="preserve">           </w:t>
      </w:r>
      <w:r w:rsidR="0072390D">
        <w:rPr>
          <w:rFonts w:ascii="Times New Roman" w:hAnsi="Times New Roman"/>
          <w:sz w:val="24"/>
          <w:szCs w:val="24"/>
        </w:rPr>
        <w:t>A: All S are P</w:t>
      </w:r>
      <w:r w:rsidR="00FE7B14">
        <w:rPr>
          <w:rFonts w:ascii="Times New Roman" w:hAnsi="Times New Roman"/>
          <w:sz w:val="24"/>
          <w:szCs w:val="24"/>
        </w:rPr>
        <w:t xml:space="preserve"> </w:t>
      </w:r>
      <w:r w:rsidR="007D1948">
        <w:rPr>
          <w:rFonts w:ascii="Times New Roman" w:hAnsi="Times New Roman"/>
          <w:sz w:val="24"/>
          <w:szCs w:val="24"/>
        </w:rPr>
        <w:t xml:space="preserve">      </w:t>
      </w:r>
      <w:r w:rsidR="00FE7B14">
        <w:rPr>
          <w:rFonts w:ascii="Times New Roman" w:hAnsi="Times New Roman"/>
          <w:sz w:val="24"/>
          <w:szCs w:val="24"/>
        </w:rPr>
        <w:t xml:space="preserve">                          </w:t>
      </w:r>
      <w:r w:rsidR="00974CA2">
        <w:rPr>
          <w:rFonts w:ascii="Times New Roman" w:hAnsi="Times New Roman"/>
          <w:sz w:val="24"/>
          <w:szCs w:val="24"/>
        </w:rPr>
        <w:t xml:space="preserve">                </w:t>
      </w:r>
      <w:r w:rsidR="00FE7B14">
        <w:rPr>
          <w:rFonts w:ascii="Times New Roman" w:hAnsi="Times New Roman"/>
          <w:sz w:val="24"/>
          <w:szCs w:val="24"/>
        </w:rPr>
        <w:t xml:space="preserve">     I: Some S </w:t>
      </w:r>
      <w:proofErr w:type="gramStart"/>
      <w:r w:rsidR="00FE7B14">
        <w:rPr>
          <w:rFonts w:ascii="Times New Roman" w:hAnsi="Times New Roman"/>
          <w:sz w:val="24"/>
          <w:szCs w:val="24"/>
        </w:rPr>
        <w:t>are</w:t>
      </w:r>
      <w:proofErr w:type="gramEnd"/>
      <w:r w:rsidR="00FE7B14">
        <w:rPr>
          <w:rFonts w:ascii="Times New Roman" w:hAnsi="Times New Roman"/>
          <w:sz w:val="24"/>
          <w:szCs w:val="24"/>
        </w:rPr>
        <w:t xml:space="preserve"> P</w:t>
      </w:r>
    </w:p>
    <w:p w:rsidR="0072390D" w:rsidRDefault="00FE7B14" w:rsidP="00D01A3F">
      <w:pPr>
        <w:tabs>
          <w:tab w:val="left" w:pos="2250"/>
          <w:tab w:val="left" w:pos="4005"/>
        </w:tabs>
        <w:spacing w:line="360" w:lineRule="auto"/>
        <w:jc w:val="both"/>
        <w:rPr>
          <w:rFonts w:ascii="Times New Roman" w:hAnsi="Times New Roman"/>
          <w:sz w:val="24"/>
          <w:szCs w:val="24"/>
        </w:rPr>
      </w:pPr>
      <w:r>
        <w:rPr>
          <w:rFonts w:ascii="Times New Roman" w:hAnsi="Times New Roman"/>
          <w:noProof/>
          <w:sz w:val="24"/>
          <w:szCs w:val="24"/>
        </w:rPr>
        <w:t xml:space="preserve"> </w:t>
      </w:r>
      <w:r w:rsidR="00447B1A">
        <w:rPr>
          <w:rFonts w:ascii="Times New Roman" w:hAnsi="Times New Roman"/>
          <w:noProof/>
          <w:sz w:val="24"/>
          <w:szCs w:val="24"/>
        </w:rPr>
        <w:t xml:space="preserve"> </w:t>
      </w:r>
      <w:r>
        <w:rPr>
          <w:rFonts w:ascii="Times New Roman" w:hAnsi="Times New Roman"/>
          <w:noProof/>
          <w:sz w:val="24"/>
          <w:szCs w:val="24"/>
        </w:rPr>
        <w:t xml:space="preserve">    </w:t>
      </w:r>
      <w:r w:rsidR="00E503BA">
        <w:rPr>
          <w:rFonts w:ascii="Times New Roman" w:hAnsi="Times New Roman"/>
          <w:noProof/>
          <w:sz w:val="24"/>
          <w:szCs w:val="24"/>
        </w:rPr>
        <w:drawing>
          <wp:inline distT="0" distB="0" distL="0" distR="0" wp14:anchorId="3108D78B" wp14:editId="3B41C30B">
            <wp:extent cx="988060" cy="650466"/>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023251" cy="673633"/>
                    </a:xfrm>
                    <a:prstGeom prst="rect">
                      <a:avLst/>
                    </a:prstGeom>
                    <a:noFill/>
                    <a:ln w="9525">
                      <a:noFill/>
                      <a:miter lim="800000"/>
                      <a:headEnd/>
                      <a:tailEnd/>
                    </a:ln>
                  </pic:spPr>
                </pic:pic>
              </a:graphicData>
            </a:graphic>
          </wp:inline>
        </w:drawing>
      </w:r>
      <w:r w:rsidR="00447B1A">
        <w:rPr>
          <w:rFonts w:ascii="Times New Roman" w:hAnsi="Times New Roman"/>
          <w:noProof/>
          <w:sz w:val="24"/>
          <w:szCs w:val="24"/>
        </w:rPr>
        <w:t xml:space="preserve">                                                                 S             P</w:t>
      </w:r>
    </w:p>
    <w:p w:rsidR="0072390D" w:rsidRDefault="00205BE3" w:rsidP="00D01A3F">
      <w:pPr>
        <w:tabs>
          <w:tab w:val="left" w:pos="2250"/>
          <w:tab w:val="left" w:pos="4005"/>
        </w:tabs>
        <w:spacing w:line="360" w:lineRule="auto"/>
        <w:jc w:val="both"/>
        <w:rPr>
          <w:rFonts w:ascii="Times New Roman" w:hAnsi="Times New Roman"/>
          <w:sz w:val="24"/>
          <w:szCs w:val="24"/>
        </w:rPr>
      </w:pPr>
      <w:r>
        <w:rPr>
          <w:rFonts w:ascii="Times New Roman" w:hAnsi="Times New Roman"/>
          <w:noProof/>
          <w:color w:val="000000"/>
          <w:sz w:val="24"/>
          <w:szCs w:val="24"/>
        </w:rPr>
        <w:pict>
          <v:shape id="_x0000_s1060" type="#_x0000_t19" style="position:absolute;left:0;text-align:left;margin-left:301.95pt;margin-top:14.2pt;width:49.5pt;height:55.5pt;flip:x;z-index:251648000" coordsize="43200,43193" adj="-5776126,-5995436,21600,21593" path="wr,-7,43200,43193,22302,4,21041,nfewr,-7,43200,43193,22302,4,21041,l21600,21593nsxe">
            <v:path o:connectlocs="22302,4;21041,0;21600,21593"/>
          </v:shape>
        </w:pict>
      </w:r>
      <w:r>
        <w:rPr>
          <w:rFonts w:ascii="Times New Roman" w:hAnsi="Times New Roman"/>
          <w:noProof/>
          <w:color w:val="000000"/>
          <w:sz w:val="24"/>
          <w:szCs w:val="24"/>
        </w:rPr>
        <w:pict>
          <v:oval id="_x0000_s1059" style="position:absolute;left:0;text-align:left;margin-left:272.45pt;margin-top:17.2pt;width:54pt;height:55.5pt;z-index:251646976">
            <v:textbox style="mso-next-textbox:#_x0000_s1059">
              <w:txbxContent>
                <w:p w:rsidR="00DC1ADD" w:rsidRDefault="00DC1ADD" w:rsidP="00FE7B14">
                  <w:r>
                    <w:t>X</w:t>
                  </w:r>
                </w:p>
              </w:txbxContent>
            </v:textbox>
          </v:oval>
        </w:pict>
      </w:r>
      <w:r w:rsidR="00FE7B14">
        <w:rPr>
          <w:rFonts w:ascii="Times New Roman" w:hAnsi="Times New Roman"/>
          <w:sz w:val="24"/>
          <w:szCs w:val="24"/>
        </w:rPr>
        <w:t xml:space="preserve">    </w:t>
      </w:r>
      <w:r w:rsidR="007D1948">
        <w:rPr>
          <w:rFonts w:ascii="Times New Roman" w:hAnsi="Times New Roman"/>
          <w:sz w:val="24"/>
          <w:szCs w:val="24"/>
        </w:rPr>
        <w:t xml:space="preserve">     </w:t>
      </w:r>
      <w:r w:rsidR="00D17357">
        <w:rPr>
          <w:rFonts w:ascii="Times New Roman" w:hAnsi="Times New Roman"/>
          <w:sz w:val="24"/>
          <w:szCs w:val="24"/>
        </w:rPr>
        <w:t xml:space="preserve"> </w:t>
      </w:r>
      <w:r w:rsidR="0072390D">
        <w:rPr>
          <w:rFonts w:ascii="Times New Roman" w:hAnsi="Times New Roman"/>
          <w:sz w:val="24"/>
          <w:szCs w:val="24"/>
        </w:rPr>
        <w:t xml:space="preserve">E: No S </w:t>
      </w:r>
      <w:proofErr w:type="gramStart"/>
      <w:r w:rsidR="0072390D">
        <w:rPr>
          <w:rFonts w:ascii="Times New Roman" w:hAnsi="Times New Roman"/>
          <w:sz w:val="24"/>
          <w:szCs w:val="24"/>
        </w:rPr>
        <w:t>are</w:t>
      </w:r>
      <w:proofErr w:type="gramEnd"/>
      <w:r w:rsidR="0072390D">
        <w:rPr>
          <w:rFonts w:ascii="Times New Roman" w:hAnsi="Times New Roman"/>
          <w:sz w:val="24"/>
          <w:szCs w:val="24"/>
        </w:rPr>
        <w:t xml:space="preserve"> P</w:t>
      </w:r>
      <w:r w:rsidR="00FE7B14">
        <w:rPr>
          <w:rFonts w:ascii="Times New Roman" w:hAnsi="Times New Roman"/>
          <w:sz w:val="24"/>
          <w:szCs w:val="24"/>
        </w:rPr>
        <w:t xml:space="preserve"> </w:t>
      </w:r>
      <w:r w:rsidR="007D1948">
        <w:rPr>
          <w:rFonts w:ascii="Times New Roman" w:hAnsi="Times New Roman"/>
          <w:sz w:val="24"/>
          <w:szCs w:val="24"/>
        </w:rPr>
        <w:t xml:space="preserve">      </w:t>
      </w:r>
      <w:r w:rsidR="00D17357">
        <w:rPr>
          <w:rFonts w:ascii="Times New Roman" w:hAnsi="Times New Roman"/>
          <w:sz w:val="24"/>
          <w:szCs w:val="24"/>
        </w:rPr>
        <w:t xml:space="preserve">   </w:t>
      </w:r>
      <w:r w:rsidR="00FE7B14">
        <w:rPr>
          <w:rFonts w:ascii="Times New Roman" w:hAnsi="Times New Roman"/>
          <w:sz w:val="24"/>
          <w:szCs w:val="24"/>
        </w:rPr>
        <w:t xml:space="preserve">                 </w:t>
      </w:r>
      <w:r w:rsidR="00447B1A">
        <w:rPr>
          <w:rFonts w:ascii="Times New Roman" w:hAnsi="Times New Roman"/>
          <w:sz w:val="24"/>
          <w:szCs w:val="24"/>
        </w:rPr>
        <w:t xml:space="preserve">                          </w:t>
      </w:r>
      <w:r w:rsidR="00FE7B14">
        <w:rPr>
          <w:rFonts w:ascii="Times New Roman" w:hAnsi="Times New Roman"/>
          <w:sz w:val="24"/>
          <w:szCs w:val="24"/>
        </w:rPr>
        <w:t>O: Some S are not P</w:t>
      </w:r>
      <w:r w:rsidR="00D17357">
        <w:rPr>
          <w:rFonts w:ascii="Times New Roman" w:hAnsi="Times New Roman"/>
          <w:sz w:val="24"/>
          <w:szCs w:val="24"/>
        </w:rPr>
        <w:t xml:space="preserve">                  </w:t>
      </w:r>
    </w:p>
    <w:p w:rsidR="0072390D" w:rsidRDefault="00447B1A" w:rsidP="00D01A3F">
      <w:pPr>
        <w:tabs>
          <w:tab w:val="left" w:pos="2250"/>
          <w:tab w:val="left" w:pos="4005"/>
        </w:tabs>
        <w:spacing w:line="360" w:lineRule="auto"/>
        <w:jc w:val="both"/>
        <w:rPr>
          <w:rFonts w:ascii="Times New Roman" w:hAnsi="Times New Roman"/>
          <w:noProof/>
          <w:sz w:val="24"/>
          <w:szCs w:val="24"/>
        </w:rPr>
      </w:pPr>
      <w:r>
        <w:rPr>
          <w:rFonts w:ascii="Times New Roman" w:hAnsi="Times New Roman"/>
          <w:noProof/>
          <w:sz w:val="24"/>
          <w:szCs w:val="24"/>
        </w:rPr>
        <w:t xml:space="preserve"> </w:t>
      </w:r>
      <w:r w:rsidR="00FE7B14">
        <w:rPr>
          <w:rFonts w:ascii="Times New Roman" w:hAnsi="Times New Roman"/>
          <w:noProof/>
          <w:sz w:val="24"/>
          <w:szCs w:val="24"/>
        </w:rPr>
        <w:t xml:space="preserve">     </w:t>
      </w:r>
      <w:r w:rsidR="00E503BA">
        <w:rPr>
          <w:rFonts w:ascii="Times New Roman" w:hAnsi="Times New Roman"/>
          <w:noProof/>
          <w:sz w:val="24"/>
          <w:szCs w:val="24"/>
        </w:rPr>
        <w:drawing>
          <wp:inline distT="0" distB="0" distL="0" distR="0">
            <wp:extent cx="1029249" cy="64198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056392" cy="658916"/>
                    </a:xfrm>
                    <a:prstGeom prst="rect">
                      <a:avLst/>
                    </a:prstGeom>
                    <a:noFill/>
                    <a:ln w="9525">
                      <a:noFill/>
                      <a:miter lim="800000"/>
                      <a:headEnd/>
                      <a:tailEnd/>
                    </a:ln>
                  </pic:spPr>
                </pic:pic>
              </a:graphicData>
            </a:graphic>
          </wp:inline>
        </w:drawing>
      </w:r>
      <w:r w:rsidR="00132D7B">
        <w:rPr>
          <w:rFonts w:ascii="Times New Roman" w:hAnsi="Times New Roman"/>
          <w:noProof/>
          <w:sz w:val="24"/>
          <w:szCs w:val="24"/>
        </w:rPr>
        <w:t xml:space="preserve"> </w:t>
      </w:r>
      <w:r>
        <w:rPr>
          <w:rFonts w:ascii="Times New Roman" w:hAnsi="Times New Roman"/>
          <w:noProof/>
          <w:sz w:val="24"/>
          <w:szCs w:val="24"/>
        </w:rPr>
        <w:t xml:space="preserve">                                                           S                    P</w:t>
      </w:r>
      <w:r w:rsidR="00132D7B">
        <w:rPr>
          <w:rFonts w:ascii="Times New Roman" w:hAnsi="Times New Roman"/>
          <w:noProof/>
          <w:sz w:val="24"/>
          <w:szCs w:val="24"/>
        </w:rPr>
        <w:t xml:space="preserve">        </w:t>
      </w:r>
    </w:p>
    <w:p w:rsidR="00E3278C" w:rsidRPr="00447B1A" w:rsidRDefault="00E3278C" w:rsidP="00E3278C">
      <w:pPr>
        <w:autoSpaceDE w:val="0"/>
        <w:autoSpaceDN w:val="0"/>
        <w:adjustRightInd w:val="0"/>
        <w:spacing w:after="0" w:line="360" w:lineRule="auto"/>
        <w:jc w:val="both"/>
        <w:rPr>
          <w:rFonts w:ascii="Times New Roman" w:hAnsi="Times New Roman"/>
          <w:i/>
          <w:iCs/>
          <w:color w:val="000000"/>
          <w:sz w:val="24"/>
          <w:szCs w:val="24"/>
        </w:rPr>
      </w:pPr>
      <w:r w:rsidRPr="00E3278C">
        <w:rPr>
          <w:rFonts w:ascii="Times New Roman" w:hAnsi="Times New Roman"/>
          <w:color w:val="000000"/>
          <w:sz w:val="24"/>
          <w:szCs w:val="24"/>
        </w:rPr>
        <w:t xml:space="preserve">Recall that the A proposition asserts that no members of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are outside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This is represented by shading the part of the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circle that lies outside the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circle. The E proposition asserts that no members of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are inside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This is represented by shading the part of the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circle that lies inside the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circle. </w:t>
      </w:r>
      <w:proofErr w:type="gramStart"/>
      <w:r w:rsidRPr="00E3278C">
        <w:rPr>
          <w:rFonts w:ascii="Times New Roman" w:hAnsi="Times New Roman"/>
          <w:color w:val="000000"/>
          <w:sz w:val="24"/>
          <w:szCs w:val="24"/>
        </w:rPr>
        <w:t>The I</w:t>
      </w:r>
      <w:proofErr w:type="gramEnd"/>
      <w:r w:rsidRPr="00E3278C">
        <w:rPr>
          <w:rFonts w:ascii="Times New Roman" w:hAnsi="Times New Roman"/>
          <w:color w:val="000000"/>
          <w:sz w:val="24"/>
          <w:szCs w:val="24"/>
        </w:rPr>
        <w:t xml:space="preserve"> proposition asserts that at least one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exists and that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is also a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This is represented by placing an X in the area where the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and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circles overlap. This X represents an existing thing that is both an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and a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Finally, the </w:t>
      </w:r>
      <w:r w:rsidRPr="00E3278C">
        <w:rPr>
          <w:rFonts w:ascii="Times New Roman" w:hAnsi="Times New Roman"/>
          <w:b/>
          <w:bCs/>
          <w:color w:val="000000"/>
          <w:sz w:val="24"/>
          <w:szCs w:val="24"/>
        </w:rPr>
        <w:t xml:space="preserve">0 </w:t>
      </w:r>
      <w:r w:rsidRPr="00E3278C">
        <w:rPr>
          <w:rFonts w:ascii="Times New Roman" w:hAnsi="Times New Roman"/>
          <w:color w:val="000000"/>
          <w:sz w:val="24"/>
          <w:szCs w:val="24"/>
        </w:rPr>
        <w:t xml:space="preserve">proposition asserts that at least one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exists, and that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is not a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This is represented by placing an X in the part of the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circle that lies outside the </w:t>
      </w:r>
      <w:r w:rsidRPr="00E3278C">
        <w:rPr>
          <w:rFonts w:ascii="Times New Roman" w:hAnsi="Times New Roman"/>
          <w:i/>
          <w:iCs/>
          <w:color w:val="000000"/>
          <w:sz w:val="24"/>
          <w:szCs w:val="24"/>
        </w:rPr>
        <w:t xml:space="preserve">P </w:t>
      </w:r>
      <w:r w:rsidRPr="00E3278C">
        <w:rPr>
          <w:rFonts w:ascii="Times New Roman" w:hAnsi="Times New Roman"/>
          <w:color w:val="000000"/>
          <w:sz w:val="24"/>
          <w:szCs w:val="24"/>
        </w:rPr>
        <w:t xml:space="preserve">circle. This X represents an existing thing that is an </w:t>
      </w:r>
      <w:r w:rsidRPr="00E3278C">
        <w:rPr>
          <w:rFonts w:ascii="Times New Roman" w:hAnsi="Times New Roman"/>
          <w:i/>
          <w:iCs/>
          <w:color w:val="000000"/>
          <w:sz w:val="24"/>
          <w:szCs w:val="24"/>
        </w:rPr>
        <w:t xml:space="preserve">S </w:t>
      </w:r>
      <w:r w:rsidRPr="00E3278C">
        <w:rPr>
          <w:rFonts w:ascii="Times New Roman" w:hAnsi="Times New Roman"/>
          <w:color w:val="000000"/>
          <w:sz w:val="24"/>
          <w:szCs w:val="24"/>
        </w:rPr>
        <w:t xml:space="preserve">but not a </w:t>
      </w:r>
      <w:r w:rsidRPr="00E3278C">
        <w:rPr>
          <w:rFonts w:ascii="Times New Roman" w:hAnsi="Times New Roman"/>
          <w:i/>
          <w:iCs/>
          <w:color w:val="000000"/>
          <w:sz w:val="24"/>
          <w:szCs w:val="24"/>
        </w:rPr>
        <w:t xml:space="preserve">P. </w:t>
      </w:r>
    </w:p>
    <w:p w:rsidR="00BC2750" w:rsidRPr="00CA5A2E" w:rsidRDefault="00447B1A" w:rsidP="00132D7B">
      <w:pPr>
        <w:tabs>
          <w:tab w:val="left" w:pos="2250"/>
          <w:tab w:val="left" w:pos="4005"/>
        </w:tabs>
        <w:spacing w:line="360" w:lineRule="auto"/>
        <w:jc w:val="both"/>
        <w:rPr>
          <w:rFonts w:ascii="Times New Roman" w:hAnsi="Times New Roman"/>
          <w:sz w:val="24"/>
          <w:szCs w:val="24"/>
        </w:rPr>
      </w:pPr>
      <w:r>
        <w:rPr>
          <w:rFonts w:ascii="Times New Roman" w:hAnsi="Times New Roman"/>
          <w:color w:val="000000"/>
          <w:sz w:val="24"/>
          <w:szCs w:val="24"/>
        </w:rPr>
        <w:t xml:space="preserve">                 </w:t>
      </w:r>
      <w:r w:rsidR="00E3278C" w:rsidRPr="00E3278C">
        <w:rPr>
          <w:rFonts w:ascii="Times New Roman" w:hAnsi="Times New Roman"/>
          <w:color w:val="000000"/>
          <w:sz w:val="24"/>
          <w:szCs w:val="24"/>
        </w:rPr>
        <w:t xml:space="preserve">Because there is no X in the diagrams that represent the universal propositions, these diagrams say nothing about existence. For example, the diagram for the A proposition merely asserts that nothing exists in the part of the </w:t>
      </w:r>
      <w:r w:rsidR="00E3278C" w:rsidRPr="00E3278C">
        <w:rPr>
          <w:rFonts w:ascii="Times New Roman" w:hAnsi="Times New Roman"/>
          <w:i/>
          <w:iCs/>
          <w:color w:val="000000"/>
          <w:sz w:val="24"/>
          <w:szCs w:val="24"/>
        </w:rPr>
        <w:t xml:space="preserve">S </w:t>
      </w:r>
      <w:r w:rsidR="00E3278C" w:rsidRPr="00E3278C">
        <w:rPr>
          <w:rFonts w:ascii="Times New Roman" w:hAnsi="Times New Roman"/>
          <w:color w:val="000000"/>
          <w:sz w:val="24"/>
          <w:szCs w:val="24"/>
        </w:rPr>
        <w:t xml:space="preserve">circle that lies outside the </w:t>
      </w:r>
      <w:r w:rsidR="00E3278C" w:rsidRPr="00E3278C">
        <w:rPr>
          <w:rFonts w:ascii="Times New Roman" w:hAnsi="Times New Roman"/>
          <w:i/>
          <w:iCs/>
          <w:color w:val="000000"/>
          <w:sz w:val="24"/>
          <w:szCs w:val="24"/>
        </w:rPr>
        <w:t xml:space="preserve">P </w:t>
      </w:r>
      <w:r w:rsidR="00E3278C" w:rsidRPr="00E3278C">
        <w:rPr>
          <w:rFonts w:ascii="Times New Roman" w:hAnsi="Times New Roman"/>
          <w:sz w:val="24"/>
          <w:szCs w:val="24"/>
        </w:rPr>
        <w:t xml:space="preserve">circle. The areas where the two circles overlap and the part of the </w:t>
      </w:r>
      <w:r w:rsidR="00E3278C" w:rsidRPr="00E3278C">
        <w:rPr>
          <w:rFonts w:ascii="Times New Roman" w:hAnsi="Times New Roman"/>
          <w:i/>
          <w:iCs/>
          <w:sz w:val="24"/>
          <w:szCs w:val="24"/>
        </w:rPr>
        <w:t xml:space="preserve">P </w:t>
      </w:r>
      <w:r w:rsidR="00E3278C" w:rsidRPr="00E3278C">
        <w:rPr>
          <w:rFonts w:ascii="Times New Roman" w:hAnsi="Times New Roman"/>
          <w:sz w:val="24"/>
          <w:szCs w:val="24"/>
        </w:rPr>
        <w:t xml:space="preserve">circle that lies out-side the </w:t>
      </w:r>
      <w:r w:rsidR="00E3278C" w:rsidRPr="00E3278C">
        <w:rPr>
          <w:rFonts w:ascii="Times New Roman" w:hAnsi="Times New Roman"/>
          <w:i/>
          <w:iCs/>
          <w:sz w:val="24"/>
          <w:szCs w:val="24"/>
        </w:rPr>
        <w:t xml:space="preserve">S </w:t>
      </w:r>
      <w:r w:rsidR="00E3278C" w:rsidRPr="00E3278C">
        <w:rPr>
          <w:rFonts w:ascii="Times New Roman" w:hAnsi="Times New Roman"/>
          <w:sz w:val="24"/>
          <w:szCs w:val="24"/>
        </w:rPr>
        <w:t xml:space="preserve">circle contain no marks at all. This means that something might exist in these areas, or they might be completely empty. Similarly, in the diagram for the </w:t>
      </w:r>
      <w:r w:rsidR="00E3278C" w:rsidRPr="00E3278C">
        <w:rPr>
          <w:rFonts w:ascii="Times New Roman" w:hAnsi="Times New Roman"/>
          <w:b/>
          <w:bCs/>
          <w:sz w:val="24"/>
          <w:szCs w:val="24"/>
        </w:rPr>
        <w:t xml:space="preserve">E </w:t>
      </w:r>
      <w:r w:rsidR="00E3278C" w:rsidRPr="00E3278C">
        <w:rPr>
          <w:rFonts w:ascii="Times New Roman" w:hAnsi="Times New Roman"/>
          <w:sz w:val="24"/>
          <w:szCs w:val="24"/>
        </w:rPr>
        <w:t xml:space="preserve">proposition, no marks appear in the left-hand part of the </w:t>
      </w:r>
      <w:r w:rsidR="00E3278C" w:rsidRPr="00E3278C">
        <w:rPr>
          <w:rFonts w:ascii="Times New Roman" w:hAnsi="Times New Roman"/>
          <w:i/>
          <w:iCs/>
          <w:sz w:val="24"/>
          <w:szCs w:val="24"/>
        </w:rPr>
        <w:t xml:space="preserve">S </w:t>
      </w:r>
      <w:r w:rsidR="00E3278C" w:rsidRPr="00E3278C">
        <w:rPr>
          <w:rFonts w:ascii="Times New Roman" w:hAnsi="Times New Roman"/>
          <w:sz w:val="24"/>
          <w:szCs w:val="24"/>
        </w:rPr>
        <w:t xml:space="preserve">circle and the right-hand part of the </w:t>
      </w:r>
      <w:r w:rsidR="00E3278C" w:rsidRPr="00E3278C">
        <w:rPr>
          <w:rFonts w:ascii="Times New Roman" w:hAnsi="Times New Roman"/>
          <w:i/>
          <w:iCs/>
          <w:sz w:val="24"/>
          <w:szCs w:val="24"/>
        </w:rPr>
        <w:t xml:space="preserve">P </w:t>
      </w:r>
      <w:r w:rsidR="00E3278C" w:rsidRPr="00E3278C">
        <w:rPr>
          <w:rFonts w:ascii="Times New Roman" w:hAnsi="Times New Roman"/>
          <w:sz w:val="24"/>
          <w:szCs w:val="24"/>
        </w:rPr>
        <w:t>circle. This means that these two areas might contain something or, on the other hand, they might not.</w:t>
      </w:r>
      <w:r w:rsidR="00AF7557">
        <w:rPr>
          <w:rFonts w:ascii="Times New Roman" w:hAnsi="Times New Roman"/>
          <w:sz w:val="24"/>
          <w:szCs w:val="24"/>
        </w:rPr>
        <w:t xml:space="preserve">         </w:t>
      </w:r>
      <w:r w:rsidR="00D17357">
        <w:rPr>
          <w:rFonts w:ascii="Times New Roman" w:hAnsi="Times New Roman"/>
          <w:sz w:val="24"/>
          <w:szCs w:val="24"/>
        </w:rPr>
        <w:t xml:space="preserve">                              </w:t>
      </w:r>
    </w:p>
    <w:p w:rsidR="00054BC2" w:rsidRPr="00132D7B" w:rsidRDefault="00D17357" w:rsidP="00132D7B">
      <w:pPr>
        <w:tabs>
          <w:tab w:val="left" w:pos="2250"/>
          <w:tab w:val="left" w:pos="4005"/>
        </w:tabs>
        <w:spacing w:line="360" w:lineRule="auto"/>
        <w:jc w:val="both"/>
        <w:rPr>
          <w:rFonts w:ascii="Times New Roman" w:hAnsi="Times New Roman"/>
          <w:sz w:val="24"/>
          <w:szCs w:val="24"/>
        </w:rPr>
      </w:pPr>
      <w:r w:rsidRPr="00054BC2">
        <w:rPr>
          <w:rFonts w:ascii="Times New Roman" w:hAnsi="Times New Roman"/>
          <w:sz w:val="28"/>
          <w:szCs w:val="28"/>
        </w:rPr>
        <w:lastRenderedPageBreak/>
        <w:t xml:space="preserve"> </w:t>
      </w:r>
      <w:r w:rsidR="00AF7557" w:rsidRPr="00054BC2">
        <w:rPr>
          <w:rFonts w:ascii="Times New Roman" w:hAnsi="Times New Roman"/>
          <w:b/>
          <w:bCs/>
          <w:color w:val="000000"/>
          <w:sz w:val="28"/>
          <w:szCs w:val="28"/>
        </w:rPr>
        <w:t>Th</w:t>
      </w:r>
      <w:bookmarkStart w:id="0" w:name="_GoBack"/>
      <w:bookmarkEnd w:id="0"/>
      <w:r w:rsidR="00AF7557" w:rsidRPr="00054BC2">
        <w:rPr>
          <w:rFonts w:ascii="Times New Roman" w:hAnsi="Times New Roman"/>
          <w:b/>
          <w:bCs/>
          <w:color w:val="000000"/>
          <w:sz w:val="28"/>
          <w:szCs w:val="28"/>
        </w:rPr>
        <w:t xml:space="preserve">e Modern Square of Opposition </w:t>
      </w:r>
    </w:p>
    <w:p w:rsidR="00B66BA7" w:rsidRPr="00B82421" w:rsidRDefault="00205BE3" w:rsidP="00AF7557">
      <w:pPr>
        <w:tabs>
          <w:tab w:val="left" w:pos="2250"/>
          <w:tab w:val="left" w:pos="4005"/>
        </w:tabs>
        <w:spacing w:line="36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68" type="#_x0000_t32" style="position:absolute;left:0;text-align:left;margin-left:128.35pt;margin-top:228.6pt;width:168.75pt;height:116.25pt;z-index:251654144" o:connectortype="straight">
            <v:stroke startarrow="block" endarrow="block"/>
          </v:shape>
        </w:pict>
      </w:r>
      <w:r>
        <w:rPr>
          <w:rFonts w:ascii="Times New Roman" w:hAnsi="Times New Roman"/>
          <w:noProof/>
          <w:sz w:val="24"/>
          <w:szCs w:val="24"/>
        </w:rPr>
        <w:pict>
          <v:shape id="_x0000_s1066" type="#_x0000_t32" style="position:absolute;left:0;text-align:left;margin-left:128.35pt;margin-top:227.8pt;width:168.75pt;height:116.25pt;flip:y;z-index:251653120" o:connectortype="straight">
            <v:stroke startarrow="block" endarrow="block"/>
          </v:shape>
        </w:pict>
      </w:r>
      <w:r>
        <w:rPr>
          <w:rFonts w:ascii="Times New Roman" w:hAnsi="Times New Roman"/>
          <w:noProof/>
          <w:sz w:val="24"/>
          <w:szCs w:val="24"/>
        </w:rPr>
        <w:pict>
          <v:shape id="_x0000_s1064" type="#_x0000_t32" style="position:absolute;left:0;text-align:left;margin-left:297.1pt;margin-top:227.8pt;width:0;height:116.25pt;z-index:251651072" o:connectortype="straight"/>
        </w:pict>
      </w:r>
      <w:r>
        <w:rPr>
          <w:rFonts w:ascii="Times New Roman" w:hAnsi="Times New Roman"/>
          <w:noProof/>
          <w:sz w:val="24"/>
          <w:szCs w:val="24"/>
        </w:rPr>
        <w:pict>
          <v:shape id="_x0000_s1065" type="#_x0000_t32" style="position:absolute;left:0;text-align:left;margin-left:130.05pt;margin-top:227.05pt;width:0;height:116.25pt;z-index:251652096" o:connectortype="straight"/>
        </w:pict>
      </w:r>
      <w:r>
        <w:rPr>
          <w:rFonts w:ascii="Times New Roman" w:hAnsi="Times New Roman"/>
          <w:noProof/>
          <w:sz w:val="24"/>
          <w:szCs w:val="24"/>
        </w:rPr>
        <w:pict>
          <v:shape id="_x0000_s1062" type="#_x0000_t32" style="position:absolute;left:0;text-align:left;margin-left:130.75pt;margin-top:227.05pt;width:168.75pt;height:.75pt;flip:y;z-index:251649024" o:connectortype="straight"/>
        </w:pict>
      </w:r>
      <w:r w:rsidR="00AF7557" w:rsidRPr="00AF7557">
        <w:rPr>
          <w:rFonts w:ascii="Times New Roman" w:hAnsi="Times New Roman"/>
          <w:sz w:val="24"/>
          <w:szCs w:val="24"/>
        </w:rPr>
        <w:t xml:space="preserve">Let us compare the diagram for the </w:t>
      </w:r>
      <w:r w:rsidR="00AF7557" w:rsidRPr="00AF7557">
        <w:rPr>
          <w:rFonts w:ascii="Times New Roman" w:hAnsi="Times New Roman"/>
          <w:b/>
          <w:bCs/>
          <w:sz w:val="24"/>
          <w:szCs w:val="24"/>
        </w:rPr>
        <w:t xml:space="preserve">A </w:t>
      </w:r>
      <w:r w:rsidR="00AF7557" w:rsidRPr="00AF7557">
        <w:rPr>
          <w:rFonts w:ascii="Times New Roman" w:hAnsi="Times New Roman"/>
          <w:sz w:val="24"/>
          <w:szCs w:val="24"/>
        </w:rPr>
        <w:t xml:space="preserve">proposition with the diagram for the </w:t>
      </w:r>
      <w:r w:rsidR="00AF7557" w:rsidRPr="00AF7557">
        <w:rPr>
          <w:rFonts w:ascii="Times New Roman" w:hAnsi="Times New Roman"/>
          <w:b/>
          <w:bCs/>
          <w:sz w:val="24"/>
          <w:szCs w:val="24"/>
        </w:rPr>
        <w:t xml:space="preserve">0 </w:t>
      </w:r>
      <w:r w:rsidR="00AF7557" w:rsidRPr="00AF7557">
        <w:rPr>
          <w:rFonts w:ascii="Times New Roman" w:hAnsi="Times New Roman"/>
          <w:sz w:val="24"/>
          <w:szCs w:val="24"/>
        </w:rPr>
        <w:t xml:space="preserve">proposition. The diagram for the </w:t>
      </w:r>
      <w:r w:rsidR="00AF7557" w:rsidRPr="00AF7557">
        <w:rPr>
          <w:rFonts w:ascii="Times New Roman" w:hAnsi="Times New Roman"/>
          <w:b/>
          <w:bCs/>
          <w:sz w:val="24"/>
          <w:szCs w:val="24"/>
        </w:rPr>
        <w:t xml:space="preserve">A </w:t>
      </w:r>
      <w:r w:rsidR="00AF7557" w:rsidRPr="00AF7557">
        <w:rPr>
          <w:rFonts w:ascii="Times New Roman" w:hAnsi="Times New Roman"/>
          <w:sz w:val="24"/>
          <w:szCs w:val="24"/>
        </w:rPr>
        <w:t xml:space="preserve">proposition asserts that the left-hand part of the </w:t>
      </w:r>
      <w:r w:rsidR="00AF7557" w:rsidRPr="00AF7557">
        <w:rPr>
          <w:rFonts w:ascii="Times New Roman" w:hAnsi="Times New Roman"/>
          <w:i/>
          <w:iCs/>
          <w:sz w:val="24"/>
          <w:szCs w:val="24"/>
        </w:rPr>
        <w:t xml:space="preserve">S </w:t>
      </w:r>
      <w:r w:rsidR="00AF7557" w:rsidRPr="00AF7557">
        <w:rPr>
          <w:rFonts w:ascii="Times New Roman" w:hAnsi="Times New Roman"/>
          <w:sz w:val="24"/>
          <w:szCs w:val="24"/>
        </w:rPr>
        <w:t xml:space="preserve">circle is empty, whereas the diagram for the </w:t>
      </w:r>
      <w:r w:rsidR="00AF7557" w:rsidRPr="00AF7557">
        <w:rPr>
          <w:rFonts w:ascii="Times New Roman" w:hAnsi="Times New Roman"/>
          <w:b/>
          <w:bCs/>
          <w:sz w:val="24"/>
          <w:szCs w:val="24"/>
        </w:rPr>
        <w:t xml:space="preserve">0 </w:t>
      </w:r>
      <w:r w:rsidR="00AF7557" w:rsidRPr="00AF7557">
        <w:rPr>
          <w:rFonts w:ascii="Times New Roman" w:hAnsi="Times New Roman"/>
          <w:sz w:val="24"/>
          <w:szCs w:val="24"/>
        </w:rPr>
        <w:t xml:space="preserve">proposition asserts that this same area is not empty. These two diagrams make assertions that are the exact opposite of each other. As a result, their corresponding statements are said to contradict each other. Analogously, the diagram for the </w:t>
      </w:r>
      <w:r w:rsidR="00AF7557" w:rsidRPr="00AF7557">
        <w:rPr>
          <w:rFonts w:ascii="Times New Roman" w:hAnsi="Times New Roman"/>
          <w:b/>
          <w:bCs/>
          <w:sz w:val="24"/>
          <w:szCs w:val="24"/>
        </w:rPr>
        <w:t xml:space="preserve">E </w:t>
      </w:r>
      <w:r w:rsidR="00AF7557" w:rsidRPr="00AF7557">
        <w:rPr>
          <w:rFonts w:ascii="Times New Roman" w:hAnsi="Times New Roman"/>
          <w:sz w:val="24"/>
          <w:szCs w:val="24"/>
        </w:rPr>
        <w:t xml:space="preserve">proposition asserts that the area where the two circles overlap is empty, whereas the diagram for </w:t>
      </w:r>
      <w:proofErr w:type="gramStart"/>
      <w:r w:rsidR="00AF7557" w:rsidRPr="00AF7557">
        <w:rPr>
          <w:rFonts w:ascii="Times New Roman" w:hAnsi="Times New Roman"/>
          <w:sz w:val="24"/>
          <w:szCs w:val="24"/>
        </w:rPr>
        <w:t xml:space="preserve">the </w:t>
      </w:r>
      <w:r w:rsidR="00AF7557" w:rsidRPr="00AF7557">
        <w:rPr>
          <w:rFonts w:ascii="Times New Roman" w:hAnsi="Times New Roman"/>
          <w:b/>
          <w:bCs/>
          <w:sz w:val="24"/>
          <w:szCs w:val="24"/>
        </w:rPr>
        <w:t>I</w:t>
      </w:r>
      <w:proofErr w:type="gramEnd"/>
      <w:r w:rsidR="00AF7557" w:rsidRPr="00AF7557">
        <w:rPr>
          <w:rFonts w:ascii="Times New Roman" w:hAnsi="Times New Roman"/>
          <w:b/>
          <w:bCs/>
          <w:sz w:val="24"/>
          <w:szCs w:val="24"/>
        </w:rPr>
        <w:t xml:space="preserve"> </w:t>
      </w:r>
      <w:r w:rsidR="00AF7557" w:rsidRPr="00AF7557">
        <w:rPr>
          <w:rFonts w:ascii="Times New Roman" w:hAnsi="Times New Roman"/>
          <w:sz w:val="24"/>
          <w:szCs w:val="24"/>
        </w:rPr>
        <w:t xml:space="preserve">proposition asserts that the area where the two circles overlap is not empty. Accordingly, their corresponding propositions are also said to contradict each other. This relationship of mutually contradictory pairs of propositions is represented in a diagram called the </w:t>
      </w:r>
      <w:r w:rsidR="00AF7557" w:rsidRPr="00AF7557">
        <w:rPr>
          <w:rFonts w:ascii="Times New Roman" w:hAnsi="Times New Roman"/>
          <w:b/>
          <w:bCs/>
          <w:sz w:val="24"/>
          <w:szCs w:val="24"/>
        </w:rPr>
        <w:t xml:space="preserve">modern square of opposition. </w:t>
      </w:r>
      <w:r w:rsidR="00AF7557" w:rsidRPr="00AF7557">
        <w:rPr>
          <w:rFonts w:ascii="Times New Roman" w:hAnsi="Times New Roman"/>
          <w:sz w:val="24"/>
          <w:szCs w:val="24"/>
        </w:rPr>
        <w:t>This diagram, which arises from the modern (or Boolean) interpretation o</w:t>
      </w:r>
      <w:r w:rsidR="00AF7557">
        <w:rPr>
          <w:rFonts w:ascii="Times New Roman" w:hAnsi="Times New Roman"/>
          <w:sz w:val="24"/>
          <w:szCs w:val="24"/>
        </w:rPr>
        <w:t>f categori</w:t>
      </w:r>
      <w:r w:rsidR="00AF7557" w:rsidRPr="00AF7557">
        <w:rPr>
          <w:rFonts w:ascii="Times New Roman" w:hAnsi="Times New Roman"/>
          <w:sz w:val="24"/>
          <w:szCs w:val="24"/>
        </w:rPr>
        <w:t xml:space="preserve">cal propositions, is represented as follows: </w:t>
      </w:r>
      <w:r w:rsidR="007630CE">
        <w:rPr>
          <w:rFonts w:ascii="Times New Roman" w:hAnsi="Times New Roman"/>
          <w:sz w:val="24"/>
          <w:szCs w:val="24"/>
        </w:rPr>
        <w:t xml:space="preserve">     </w:t>
      </w:r>
      <w:r w:rsidR="0056592A">
        <w:rPr>
          <w:rFonts w:ascii="Times New Roman" w:hAnsi="Times New Roman"/>
          <w:sz w:val="24"/>
          <w:szCs w:val="24"/>
        </w:rPr>
        <w:t xml:space="preserve"> </w:t>
      </w:r>
      <w:r w:rsidR="0098407E">
        <w:rPr>
          <w:rFonts w:ascii="Times New Roman" w:hAnsi="Times New Roman"/>
          <w:sz w:val="24"/>
          <w:szCs w:val="24"/>
        </w:rPr>
        <w:t>A</w:t>
      </w:r>
      <w:r w:rsidR="0056592A">
        <w:rPr>
          <w:rFonts w:ascii="Times New Roman" w:hAnsi="Times New Roman"/>
          <w:sz w:val="24"/>
          <w:szCs w:val="24"/>
        </w:rPr>
        <w:t xml:space="preserve">        Logically undetermined</w:t>
      </w:r>
      <w:r w:rsidR="0098407E">
        <w:rPr>
          <w:rFonts w:ascii="Times New Roman" w:hAnsi="Times New Roman"/>
          <w:sz w:val="24"/>
          <w:szCs w:val="24"/>
        </w:rPr>
        <w:t xml:space="preserve">       E</w:t>
      </w:r>
    </w:p>
    <w:p w:rsidR="00B66BA7" w:rsidRPr="00B66BA7" w:rsidRDefault="0056592A" w:rsidP="00B66BA7">
      <w:pPr>
        <w:rPr>
          <w:rFonts w:ascii="Times New Roman" w:hAnsi="Times New Roman"/>
          <w:sz w:val="24"/>
          <w:szCs w:val="24"/>
        </w:rPr>
      </w:pPr>
      <w:r>
        <w:rPr>
          <w:rFonts w:ascii="Times New Roman" w:hAnsi="Times New Roman"/>
          <w:sz w:val="24"/>
          <w:szCs w:val="24"/>
        </w:rPr>
        <w:t xml:space="preserve">                                                                            Contradictory                </w:t>
      </w:r>
    </w:p>
    <w:p w:rsidR="0056592A" w:rsidRDefault="0056592A" w:rsidP="0056592A">
      <w:pPr>
        <w:tabs>
          <w:tab w:val="left" w:pos="900"/>
          <w:tab w:val="left" w:pos="5550"/>
          <w:tab w:val="left" w:pos="565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Logically undetermined</w:t>
      </w:r>
      <w:r>
        <w:rPr>
          <w:rFonts w:ascii="Times New Roman" w:hAnsi="Times New Roman"/>
          <w:sz w:val="24"/>
          <w:szCs w:val="24"/>
        </w:rPr>
        <w:tab/>
      </w:r>
    </w:p>
    <w:p w:rsidR="0056592A" w:rsidRDefault="0056592A" w:rsidP="0056592A">
      <w:pPr>
        <w:tabs>
          <w:tab w:val="left" w:pos="5550"/>
          <w:tab w:val="left" w:pos="5655"/>
        </w:tabs>
        <w:rPr>
          <w:rFonts w:ascii="Times New Roman" w:hAnsi="Times New Roman"/>
          <w:sz w:val="24"/>
          <w:szCs w:val="24"/>
        </w:rPr>
      </w:pPr>
      <w:r>
        <w:rPr>
          <w:rFonts w:ascii="Times New Roman" w:hAnsi="Times New Roman"/>
          <w:sz w:val="24"/>
          <w:szCs w:val="24"/>
        </w:rPr>
        <w:t xml:space="preserve">   Logically undetermined</w:t>
      </w:r>
      <w:r w:rsidR="00B66BA7">
        <w:rPr>
          <w:rFonts w:ascii="Times New Roman" w:hAnsi="Times New Roman"/>
          <w:sz w:val="24"/>
          <w:szCs w:val="24"/>
        </w:rPr>
        <w:tab/>
      </w:r>
    </w:p>
    <w:p w:rsidR="0056592A" w:rsidRDefault="0056592A" w:rsidP="00B66BA7">
      <w:pPr>
        <w:tabs>
          <w:tab w:val="left" w:pos="2925"/>
        </w:tabs>
        <w:rPr>
          <w:rFonts w:ascii="Times New Roman" w:hAnsi="Times New Roman"/>
          <w:sz w:val="24"/>
          <w:szCs w:val="24"/>
        </w:rPr>
      </w:pPr>
      <w:r>
        <w:rPr>
          <w:rFonts w:ascii="Times New Roman" w:hAnsi="Times New Roman"/>
          <w:sz w:val="24"/>
          <w:szCs w:val="24"/>
        </w:rPr>
        <w:t xml:space="preserve">                                                                             </w:t>
      </w:r>
      <w:r w:rsidR="00B66BA7">
        <w:rPr>
          <w:rFonts w:ascii="Times New Roman" w:hAnsi="Times New Roman"/>
          <w:sz w:val="24"/>
          <w:szCs w:val="24"/>
        </w:rPr>
        <w:t>Contradictory</w:t>
      </w:r>
    </w:p>
    <w:p w:rsidR="00B219CF" w:rsidRDefault="00205BE3" w:rsidP="00132D7B">
      <w:pPr>
        <w:tabs>
          <w:tab w:val="left" w:pos="2685"/>
          <w:tab w:val="left" w:pos="6060"/>
        </w:tabs>
        <w:rPr>
          <w:rFonts w:ascii="Times New Roman" w:hAnsi="Times New Roman"/>
          <w:sz w:val="24"/>
          <w:szCs w:val="24"/>
        </w:rPr>
      </w:pPr>
      <w:r>
        <w:rPr>
          <w:rFonts w:ascii="Times New Roman" w:hAnsi="Times New Roman"/>
          <w:noProof/>
          <w:sz w:val="24"/>
          <w:szCs w:val="24"/>
        </w:rPr>
        <w:pict>
          <v:shape id="_x0000_s1063" type="#_x0000_t32" style="position:absolute;margin-left:132pt;margin-top:1.35pt;width:168.75pt;height:0;z-index:251650048" o:connectortype="straight"/>
        </w:pict>
      </w:r>
      <w:r w:rsidR="0056592A">
        <w:rPr>
          <w:rFonts w:ascii="Times New Roman" w:hAnsi="Times New Roman"/>
          <w:sz w:val="24"/>
          <w:szCs w:val="24"/>
        </w:rPr>
        <w:t xml:space="preserve">                                        </w:t>
      </w:r>
      <w:r w:rsidR="0098407E">
        <w:rPr>
          <w:rFonts w:ascii="Times New Roman" w:hAnsi="Times New Roman"/>
          <w:sz w:val="24"/>
          <w:szCs w:val="24"/>
        </w:rPr>
        <w:t>I</w:t>
      </w:r>
      <w:r w:rsidR="0056592A">
        <w:rPr>
          <w:rFonts w:ascii="Times New Roman" w:hAnsi="Times New Roman"/>
          <w:sz w:val="24"/>
          <w:szCs w:val="24"/>
        </w:rPr>
        <w:t xml:space="preserve">          </w:t>
      </w:r>
      <w:proofErr w:type="gramStart"/>
      <w:r w:rsidR="0056592A">
        <w:rPr>
          <w:rFonts w:ascii="Times New Roman" w:hAnsi="Times New Roman"/>
          <w:sz w:val="24"/>
          <w:szCs w:val="24"/>
        </w:rPr>
        <w:t>Logically</w:t>
      </w:r>
      <w:proofErr w:type="gramEnd"/>
      <w:r w:rsidR="0056592A">
        <w:rPr>
          <w:rFonts w:ascii="Times New Roman" w:hAnsi="Times New Roman"/>
          <w:sz w:val="24"/>
          <w:szCs w:val="24"/>
        </w:rPr>
        <w:t xml:space="preserve"> undetermined</w:t>
      </w:r>
      <w:r w:rsidR="0098407E">
        <w:rPr>
          <w:rFonts w:ascii="Times New Roman" w:hAnsi="Times New Roman"/>
          <w:sz w:val="24"/>
          <w:szCs w:val="24"/>
        </w:rPr>
        <w:t xml:space="preserve">          O</w:t>
      </w:r>
    </w:p>
    <w:p w:rsidR="009F183E" w:rsidRDefault="00B219CF" w:rsidP="00B219CF">
      <w:pPr>
        <w:tabs>
          <w:tab w:val="left" w:pos="990"/>
        </w:tabs>
        <w:spacing w:line="360" w:lineRule="auto"/>
        <w:jc w:val="both"/>
        <w:rPr>
          <w:rFonts w:ascii="Times New Roman" w:hAnsi="Times New Roman"/>
          <w:color w:val="000000"/>
          <w:sz w:val="24"/>
          <w:szCs w:val="24"/>
        </w:rPr>
      </w:pPr>
      <w:r w:rsidRPr="00B219CF">
        <w:rPr>
          <w:rFonts w:ascii="Times New Roman" w:hAnsi="Times New Roman"/>
          <w:color w:val="000000"/>
          <w:sz w:val="24"/>
          <w:szCs w:val="24"/>
        </w:rPr>
        <w:t xml:space="preserve">If two propositions are related by the </w:t>
      </w:r>
      <w:r w:rsidRPr="00B219CF">
        <w:rPr>
          <w:rFonts w:ascii="Times New Roman" w:hAnsi="Times New Roman"/>
          <w:b/>
          <w:bCs/>
          <w:color w:val="000000"/>
          <w:sz w:val="24"/>
          <w:szCs w:val="24"/>
        </w:rPr>
        <w:t xml:space="preserve">contradictory relation, </w:t>
      </w:r>
      <w:r w:rsidRPr="00B219CF">
        <w:rPr>
          <w:rFonts w:ascii="Times New Roman" w:hAnsi="Times New Roman"/>
          <w:color w:val="000000"/>
          <w:sz w:val="24"/>
          <w:szCs w:val="24"/>
        </w:rPr>
        <w:t xml:space="preserve">they necessarily have opposite truth value. Thus, if certain </w:t>
      </w:r>
      <w:proofErr w:type="gramStart"/>
      <w:r w:rsidRPr="00B219CF">
        <w:rPr>
          <w:rFonts w:ascii="Times New Roman" w:hAnsi="Times New Roman"/>
          <w:b/>
          <w:bCs/>
          <w:color w:val="000000"/>
          <w:sz w:val="24"/>
          <w:szCs w:val="24"/>
        </w:rPr>
        <w:t>A</w:t>
      </w:r>
      <w:proofErr w:type="gramEnd"/>
      <w:r w:rsidRPr="00B219CF">
        <w:rPr>
          <w:rFonts w:ascii="Times New Roman" w:hAnsi="Times New Roman"/>
          <w:b/>
          <w:bCs/>
          <w:color w:val="000000"/>
          <w:sz w:val="24"/>
          <w:szCs w:val="24"/>
        </w:rPr>
        <w:t xml:space="preserve"> </w:t>
      </w:r>
      <w:r w:rsidRPr="00B219CF">
        <w:rPr>
          <w:rFonts w:ascii="Times New Roman" w:hAnsi="Times New Roman"/>
          <w:color w:val="000000"/>
          <w:sz w:val="24"/>
          <w:szCs w:val="24"/>
        </w:rPr>
        <w:t xml:space="preserve">proposition is given as true, the corresponding 0 proposition must be false. Similarly, if certain </w:t>
      </w:r>
      <w:r w:rsidRPr="00B219CF">
        <w:rPr>
          <w:rFonts w:ascii="Times New Roman" w:hAnsi="Times New Roman"/>
          <w:b/>
          <w:bCs/>
          <w:color w:val="000000"/>
          <w:sz w:val="24"/>
          <w:szCs w:val="24"/>
        </w:rPr>
        <w:t xml:space="preserve">I </w:t>
      </w:r>
      <w:r w:rsidRPr="00B219CF">
        <w:rPr>
          <w:rFonts w:ascii="Times New Roman" w:hAnsi="Times New Roman"/>
          <w:color w:val="000000"/>
          <w:sz w:val="24"/>
          <w:szCs w:val="24"/>
        </w:rPr>
        <w:t xml:space="preserve">proposition </w:t>
      </w:r>
      <w:proofErr w:type="gramStart"/>
      <w:r w:rsidRPr="00B219CF">
        <w:rPr>
          <w:rFonts w:ascii="Times New Roman" w:hAnsi="Times New Roman"/>
          <w:color w:val="000000"/>
          <w:sz w:val="24"/>
          <w:szCs w:val="24"/>
        </w:rPr>
        <w:t>is</w:t>
      </w:r>
      <w:proofErr w:type="gramEnd"/>
      <w:r w:rsidRPr="00B219CF">
        <w:rPr>
          <w:rFonts w:ascii="Times New Roman" w:hAnsi="Times New Roman"/>
          <w:color w:val="000000"/>
          <w:sz w:val="24"/>
          <w:szCs w:val="24"/>
        </w:rPr>
        <w:t xml:space="preserve"> given as false, the corresponding </w:t>
      </w:r>
      <w:r w:rsidRPr="00B219CF">
        <w:rPr>
          <w:rFonts w:ascii="Times New Roman" w:hAnsi="Times New Roman"/>
          <w:b/>
          <w:bCs/>
          <w:color w:val="000000"/>
          <w:sz w:val="24"/>
          <w:szCs w:val="24"/>
        </w:rPr>
        <w:t xml:space="preserve">E </w:t>
      </w:r>
      <w:r w:rsidRPr="00B219CF">
        <w:rPr>
          <w:rFonts w:ascii="Times New Roman" w:hAnsi="Times New Roman"/>
          <w:color w:val="000000"/>
          <w:sz w:val="24"/>
          <w:szCs w:val="24"/>
        </w:rPr>
        <w:t xml:space="preserve">proposition must be true. But no other inferences are possible. In particular, given the truth value of an </w:t>
      </w:r>
      <w:r w:rsidRPr="00B219CF">
        <w:rPr>
          <w:rFonts w:ascii="Times New Roman" w:hAnsi="Times New Roman"/>
          <w:b/>
          <w:bCs/>
          <w:color w:val="000000"/>
          <w:sz w:val="24"/>
          <w:szCs w:val="24"/>
        </w:rPr>
        <w:t xml:space="preserve">A </w:t>
      </w:r>
      <w:r w:rsidRPr="00B219CF">
        <w:rPr>
          <w:rFonts w:ascii="Times New Roman" w:hAnsi="Times New Roman"/>
          <w:color w:val="000000"/>
          <w:sz w:val="24"/>
          <w:szCs w:val="24"/>
        </w:rPr>
        <w:t xml:space="preserve">or </w:t>
      </w:r>
      <w:r w:rsidRPr="00B219CF">
        <w:rPr>
          <w:rFonts w:ascii="Times New Roman" w:hAnsi="Times New Roman"/>
          <w:b/>
          <w:bCs/>
          <w:color w:val="000000"/>
          <w:sz w:val="24"/>
          <w:szCs w:val="24"/>
        </w:rPr>
        <w:t xml:space="preserve">0 </w:t>
      </w:r>
      <w:r w:rsidRPr="00B219CF">
        <w:rPr>
          <w:rFonts w:ascii="Times New Roman" w:hAnsi="Times New Roman"/>
          <w:color w:val="000000"/>
          <w:sz w:val="24"/>
          <w:szCs w:val="24"/>
        </w:rPr>
        <w:t xml:space="preserve">propositions, nothing can be determined about the truth value of the corresponding </w:t>
      </w:r>
      <w:r w:rsidRPr="00B219CF">
        <w:rPr>
          <w:rFonts w:ascii="Times New Roman" w:hAnsi="Times New Roman"/>
          <w:b/>
          <w:bCs/>
          <w:color w:val="000000"/>
          <w:sz w:val="24"/>
          <w:szCs w:val="24"/>
        </w:rPr>
        <w:t xml:space="preserve">E </w:t>
      </w:r>
      <w:r w:rsidRPr="00B219CF">
        <w:rPr>
          <w:rFonts w:ascii="Times New Roman" w:hAnsi="Times New Roman"/>
          <w:color w:val="000000"/>
          <w:sz w:val="24"/>
          <w:szCs w:val="24"/>
        </w:rPr>
        <w:t xml:space="preserve">or I </w:t>
      </w:r>
      <w:r w:rsidR="00F30D1E" w:rsidRPr="00B219CF">
        <w:rPr>
          <w:rFonts w:ascii="Times New Roman" w:hAnsi="Times New Roman"/>
          <w:color w:val="000000"/>
          <w:sz w:val="24"/>
          <w:szCs w:val="24"/>
        </w:rPr>
        <w:t>proposition</w:t>
      </w:r>
      <w:r w:rsidRPr="00B219CF">
        <w:rPr>
          <w:rFonts w:ascii="Times New Roman" w:hAnsi="Times New Roman"/>
          <w:color w:val="000000"/>
          <w:sz w:val="24"/>
          <w:szCs w:val="24"/>
        </w:rPr>
        <w:t xml:space="preserve">. These propositions are said to have </w:t>
      </w:r>
      <w:r w:rsidRPr="00B219CF">
        <w:rPr>
          <w:rFonts w:ascii="Times New Roman" w:hAnsi="Times New Roman"/>
          <w:b/>
          <w:bCs/>
          <w:color w:val="000000"/>
          <w:sz w:val="24"/>
          <w:szCs w:val="24"/>
        </w:rPr>
        <w:t xml:space="preserve">logically undetermined truth value. </w:t>
      </w:r>
      <w:r w:rsidRPr="00B219CF">
        <w:rPr>
          <w:rFonts w:ascii="Times New Roman" w:hAnsi="Times New Roman"/>
          <w:color w:val="000000"/>
          <w:sz w:val="24"/>
          <w:szCs w:val="24"/>
        </w:rPr>
        <w:t xml:space="preserve">Like all propositions, they do have a truth value, but logic alone cannot determine what it is. Similarly, given the truth value of an </w:t>
      </w:r>
      <w:r w:rsidRPr="00B219CF">
        <w:rPr>
          <w:rFonts w:ascii="Times New Roman" w:hAnsi="Times New Roman"/>
          <w:b/>
          <w:bCs/>
          <w:color w:val="000000"/>
          <w:sz w:val="24"/>
          <w:szCs w:val="24"/>
        </w:rPr>
        <w:t xml:space="preserve">E </w:t>
      </w:r>
      <w:r w:rsidRPr="00B219CF">
        <w:rPr>
          <w:rFonts w:ascii="Times New Roman" w:hAnsi="Times New Roman"/>
          <w:color w:val="000000"/>
          <w:sz w:val="24"/>
          <w:szCs w:val="24"/>
        </w:rPr>
        <w:t xml:space="preserve">or </w:t>
      </w:r>
      <w:r w:rsidRPr="00B219CF">
        <w:rPr>
          <w:rFonts w:ascii="Times New Roman" w:hAnsi="Times New Roman"/>
          <w:b/>
          <w:bCs/>
          <w:color w:val="000000"/>
          <w:sz w:val="24"/>
          <w:szCs w:val="24"/>
        </w:rPr>
        <w:t xml:space="preserve">I </w:t>
      </w:r>
      <w:r w:rsidRPr="00B219CF">
        <w:rPr>
          <w:rFonts w:ascii="Times New Roman" w:hAnsi="Times New Roman"/>
          <w:color w:val="000000"/>
          <w:sz w:val="24"/>
          <w:szCs w:val="24"/>
        </w:rPr>
        <w:t xml:space="preserve">proposition, nothing can be determined about the truth value of the corresponding </w:t>
      </w:r>
      <w:r w:rsidRPr="00B219CF">
        <w:rPr>
          <w:rFonts w:ascii="Times New Roman" w:hAnsi="Times New Roman"/>
          <w:b/>
          <w:bCs/>
          <w:color w:val="000000"/>
          <w:sz w:val="24"/>
          <w:szCs w:val="24"/>
        </w:rPr>
        <w:t xml:space="preserve">A </w:t>
      </w:r>
      <w:r w:rsidRPr="00B219CF">
        <w:rPr>
          <w:rFonts w:ascii="Times New Roman" w:hAnsi="Times New Roman"/>
          <w:color w:val="000000"/>
          <w:sz w:val="24"/>
          <w:szCs w:val="24"/>
        </w:rPr>
        <w:t xml:space="preserve">or </w:t>
      </w:r>
      <w:r w:rsidRPr="00B219CF">
        <w:rPr>
          <w:rFonts w:ascii="Times New Roman" w:hAnsi="Times New Roman"/>
          <w:b/>
          <w:bCs/>
          <w:color w:val="000000"/>
          <w:sz w:val="24"/>
          <w:szCs w:val="24"/>
        </w:rPr>
        <w:t xml:space="preserve">0 </w:t>
      </w:r>
      <w:r w:rsidRPr="00B219CF">
        <w:rPr>
          <w:rFonts w:ascii="Times New Roman" w:hAnsi="Times New Roman"/>
          <w:color w:val="000000"/>
          <w:sz w:val="24"/>
          <w:szCs w:val="24"/>
        </w:rPr>
        <w:t>propositions. They, too, are said to have logically undetermined truth value.</w:t>
      </w:r>
    </w:p>
    <w:p w:rsidR="00BC2750" w:rsidRDefault="00BC2750" w:rsidP="00B219CF">
      <w:pPr>
        <w:tabs>
          <w:tab w:val="left" w:pos="990"/>
        </w:tabs>
        <w:spacing w:line="360" w:lineRule="auto"/>
        <w:jc w:val="both"/>
        <w:rPr>
          <w:rFonts w:ascii="Times New Roman" w:hAnsi="Times New Roman"/>
          <w:color w:val="000000"/>
          <w:sz w:val="24"/>
          <w:szCs w:val="24"/>
        </w:rPr>
      </w:pPr>
    </w:p>
    <w:p w:rsidR="00C94385" w:rsidRPr="006D3984" w:rsidRDefault="00C94385" w:rsidP="006D3984">
      <w:pPr>
        <w:tabs>
          <w:tab w:val="left" w:pos="990"/>
        </w:tabs>
        <w:spacing w:line="360" w:lineRule="auto"/>
        <w:jc w:val="both"/>
        <w:rPr>
          <w:rFonts w:ascii="Times New Roman" w:hAnsi="Times New Roman"/>
          <w:b/>
          <w:bCs/>
          <w:sz w:val="28"/>
          <w:szCs w:val="28"/>
        </w:rPr>
      </w:pPr>
      <w:r w:rsidRPr="006D3984">
        <w:rPr>
          <w:rFonts w:ascii="Times New Roman" w:hAnsi="Times New Roman"/>
          <w:b/>
          <w:bCs/>
          <w:sz w:val="28"/>
          <w:szCs w:val="28"/>
        </w:rPr>
        <w:lastRenderedPageBreak/>
        <w:t>Testing Immediate Inferences</w:t>
      </w:r>
    </w:p>
    <w:p w:rsidR="00C94385" w:rsidRPr="006D3984" w:rsidRDefault="00C94385" w:rsidP="006D3984">
      <w:pPr>
        <w:tabs>
          <w:tab w:val="left" w:pos="990"/>
        </w:tabs>
        <w:spacing w:line="360" w:lineRule="auto"/>
        <w:jc w:val="both"/>
        <w:rPr>
          <w:rFonts w:ascii="Times New Roman" w:hAnsi="Times New Roman"/>
          <w:sz w:val="24"/>
          <w:szCs w:val="24"/>
        </w:rPr>
      </w:pPr>
      <w:r w:rsidRPr="006D3984">
        <w:rPr>
          <w:rFonts w:ascii="Times New Roman" w:hAnsi="Times New Roman"/>
          <w:bCs/>
          <w:sz w:val="24"/>
          <w:szCs w:val="24"/>
        </w:rPr>
        <w:t xml:space="preserve">Immediate inferences are arguments having one premise and a conclusion, </w:t>
      </w:r>
      <w:r w:rsidR="00132D7B" w:rsidRPr="006D3984">
        <w:rPr>
          <w:rFonts w:ascii="Times New Roman" w:hAnsi="Times New Roman"/>
          <w:bCs/>
          <w:sz w:val="24"/>
          <w:szCs w:val="24"/>
        </w:rPr>
        <w:t>instead</w:t>
      </w:r>
      <w:r w:rsidRPr="006D3984">
        <w:rPr>
          <w:rFonts w:ascii="Times New Roman" w:hAnsi="Times New Roman"/>
          <w:color w:val="000000"/>
          <w:sz w:val="24"/>
          <w:szCs w:val="24"/>
        </w:rPr>
        <w:t xml:space="preserve"> of reasoning from one premise to the next, and then to the conclusion, we proceed immediately to the conclusion.</w:t>
      </w:r>
      <w:r w:rsidRPr="006D3984">
        <w:rPr>
          <w:rFonts w:ascii="Times New Roman" w:hAnsi="Times New Roman"/>
          <w:sz w:val="24"/>
          <w:szCs w:val="24"/>
        </w:rPr>
        <w:t xml:space="preserve"> Since the modern square of opposition provides logically necessary results, we can use it to test certain arguments for validity. We begin by assuming the premise is true, and we enter the pertinent truth value in the square. We then use the square to compute the truth value of the conclusion. If the square indicates that the conclusion is true, the argument is valid; if not, the argument is invalid.</w:t>
      </w:r>
      <w:r w:rsidR="00F30D1E">
        <w:rPr>
          <w:rFonts w:ascii="Times New Roman" w:hAnsi="Times New Roman"/>
          <w:sz w:val="24"/>
          <w:szCs w:val="24"/>
        </w:rPr>
        <w:t xml:space="preserve">  </w:t>
      </w:r>
      <w:r w:rsidR="006D3984">
        <w:rPr>
          <w:rFonts w:ascii="Times New Roman" w:hAnsi="Times New Roman"/>
          <w:sz w:val="24"/>
          <w:szCs w:val="24"/>
        </w:rPr>
        <w:t xml:space="preserve"> </w:t>
      </w:r>
      <w:r w:rsidRPr="006D3984">
        <w:rPr>
          <w:rFonts w:ascii="Times New Roman" w:hAnsi="Times New Roman"/>
          <w:sz w:val="24"/>
          <w:szCs w:val="24"/>
        </w:rPr>
        <w:t xml:space="preserve">Examples: </w:t>
      </w:r>
    </w:p>
    <w:p w:rsidR="00906066" w:rsidRPr="006D3984" w:rsidRDefault="00C95A6E" w:rsidP="005836EA">
      <w:pPr>
        <w:pStyle w:val="ListParagraph"/>
        <w:numPr>
          <w:ilvl w:val="0"/>
          <w:numId w:val="39"/>
        </w:numPr>
        <w:tabs>
          <w:tab w:val="left" w:pos="990"/>
        </w:tabs>
        <w:spacing w:line="360" w:lineRule="auto"/>
        <w:ind w:right="1980"/>
        <w:jc w:val="both"/>
        <w:rPr>
          <w:rFonts w:ascii="Times New Roman" w:hAnsi="Times New Roman"/>
          <w:i/>
          <w:sz w:val="24"/>
          <w:szCs w:val="24"/>
        </w:rPr>
      </w:pPr>
      <w:r w:rsidRPr="006D3984">
        <w:rPr>
          <w:rFonts w:ascii="Times New Roman" w:hAnsi="Times New Roman"/>
          <w:i/>
          <w:sz w:val="24"/>
          <w:szCs w:val="24"/>
        </w:rPr>
        <w:t>Some politicians are liars. Therefore, it is false that, no politicians are liars</w:t>
      </w:r>
    </w:p>
    <w:p w:rsidR="006D3984" w:rsidRPr="005B408D" w:rsidRDefault="00906066" w:rsidP="009F183E">
      <w:pPr>
        <w:pStyle w:val="ListParagraph"/>
        <w:numPr>
          <w:ilvl w:val="0"/>
          <w:numId w:val="39"/>
        </w:numPr>
        <w:tabs>
          <w:tab w:val="left" w:pos="990"/>
        </w:tabs>
        <w:spacing w:line="360" w:lineRule="auto"/>
        <w:ind w:right="1980"/>
        <w:jc w:val="both"/>
        <w:rPr>
          <w:rFonts w:ascii="Times New Roman" w:hAnsi="Times New Roman"/>
          <w:i/>
          <w:sz w:val="24"/>
          <w:szCs w:val="24"/>
        </w:rPr>
      </w:pPr>
      <w:r w:rsidRPr="006D3984">
        <w:rPr>
          <w:rFonts w:ascii="Times New Roman" w:hAnsi="Times New Roman"/>
          <w:i/>
          <w:sz w:val="24"/>
          <w:szCs w:val="24"/>
        </w:rPr>
        <w:t>All politicians are liars. Therefore, some politicians are liars</w:t>
      </w:r>
    </w:p>
    <w:p w:rsidR="00F30D1E" w:rsidRDefault="00C95A6E" w:rsidP="003F17BC">
      <w:pPr>
        <w:tabs>
          <w:tab w:val="left" w:pos="990"/>
        </w:tabs>
        <w:spacing w:line="360" w:lineRule="auto"/>
        <w:jc w:val="both"/>
        <w:rPr>
          <w:rFonts w:ascii="Times New Roman" w:hAnsi="Times New Roman"/>
          <w:color w:val="000000"/>
          <w:sz w:val="24"/>
          <w:szCs w:val="24"/>
        </w:rPr>
      </w:pPr>
      <w:r w:rsidRPr="006D3984">
        <w:rPr>
          <w:rFonts w:ascii="Times New Roman" w:hAnsi="Times New Roman"/>
          <w:sz w:val="24"/>
          <w:szCs w:val="24"/>
        </w:rPr>
        <w:t xml:space="preserve">To test the validity of this argument, we can use the square of opposition to compute it. We start by assuming the premise true. Since the conclusion says the statement no politicians are liars is false that it is true. So by contradictory relation the argument is valid. </w:t>
      </w:r>
      <w:r w:rsidR="00D06314" w:rsidRPr="006D3984">
        <w:rPr>
          <w:rFonts w:ascii="Times New Roman" w:hAnsi="Times New Roman"/>
          <w:color w:val="000000"/>
          <w:sz w:val="24"/>
          <w:szCs w:val="24"/>
        </w:rPr>
        <w:t xml:space="preserve">Arguments that are valid from the Boolean standpoint are said to be </w:t>
      </w:r>
      <w:r w:rsidR="00D06314" w:rsidRPr="006D3984">
        <w:rPr>
          <w:rFonts w:ascii="Times New Roman" w:hAnsi="Times New Roman"/>
          <w:b/>
          <w:bCs/>
          <w:color w:val="000000"/>
          <w:sz w:val="24"/>
          <w:szCs w:val="24"/>
        </w:rPr>
        <w:t xml:space="preserve">unconditionally valid </w:t>
      </w:r>
      <w:r w:rsidR="00D06314" w:rsidRPr="006D3984">
        <w:rPr>
          <w:rFonts w:ascii="Times New Roman" w:hAnsi="Times New Roman"/>
          <w:color w:val="000000"/>
          <w:sz w:val="24"/>
          <w:szCs w:val="24"/>
        </w:rPr>
        <w:t>because they are valid regardless of whether their terms refer to existing things.</w:t>
      </w:r>
      <w:r w:rsidR="002A7081" w:rsidRPr="006D3984">
        <w:rPr>
          <w:rFonts w:ascii="Times New Roman" w:hAnsi="Times New Roman"/>
          <w:color w:val="000000"/>
          <w:sz w:val="24"/>
          <w:szCs w:val="24"/>
        </w:rPr>
        <w:t xml:space="preserve"> Concerning the second argument since </w:t>
      </w:r>
      <w:r w:rsidR="00F91A77" w:rsidRPr="006D3984">
        <w:rPr>
          <w:rFonts w:ascii="Times New Roman" w:hAnsi="Times New Roman"/>
          <w:color w:val="000000"/>
          <w:sz w:val="24"/>
          <w:szCs w:val="24"/>
        </w:rPr>
        <w:t>Modern Square</w:t>
      </w:r>
      <w:r w:rsidR="002A7081" w:rsidRPr="006D3984">
        <w:rPr>
          <w:rFonts w:ascii="Times New Roman" w:hAnsi="Times New Roman"/>
          <w:color w:val="000000"/>
          <w:sz w:val="24"/>
          <w:szCs w:val="24"/>
        </w:rPr>
        <w:t xml:space="preserve"> of opposition </w:t>
      </w:r>
      <w:r w:rsidR="00F91A77" w:rsidRPr="006D3984">
        <w:rPr>
          <w:rFonts w:ascii="Times New Roman" w:hAnsi="Times New Roman"/>
          <w:color w:val="000000"/>
          <w:sz w:val="24"/>
          <w:szCs w:val="24"/>
        </w:rPr>
        <w:t>does</w:t>
      </w:r>
      <w:r w:rsidR="002A7081" w:rsidRPr="006D3984">
        <w:rPr>
          <w:rFonts w:ascii="Times New Roman" w:hAnsi="Times New Roman"/>
          <w:color w:val="000000"/>
          <w:sz w:val="24"/>
          <w:szCs w:val="24"/>
        </w:rPr>
        <w:t xml:space="preserve"> not tell us the relationship between A and I statement, </w:t>
      </w:r>
      <w:r w:rsidR="00F91A77" w:rsidRPr="006D3984">
        <w:rPr>
          <w:rFonts w:ascii="Times New Roman" w:hAnsi="Times New Roman"/>
          <w:color w:val="000000"/>
          <w:sz w:val="24"/>
          <w:szCs w:val="24"/>
        </w:rPr>
        <w:t>assuming the premise true, the truth value of the conclusion is undetermined. So the argument is invalid.</w:t>
      </w:r>
    </w:p>
    <w:p w:rsidR="003F17BC" w:rsidRPr="00A15D34" w:rsidRDefault="005D7966" w:rsidP="003F17BC">
      <w:pPr>
        <w:tabs>
          <w:tab w:val="left" w:pos="990"/>
        </w:tabs>
        <w:spacing w:line="360" w:lineRule="auto"/>
        <w:jc w:val="both"/>
        <w:rPr>
          <w:rFonts w:ascii="Times New Roman" w:hAnsi="Times New Roman"/>
          <w:color w:val="000000"/>
          <w:sz w:val="24"/>
          <w:szCs w:val="24"/>
        </w:rPr>
      </w:pPr>
      <w:r w:rsidRPr="006D3984">
        <w:rPr>
          <w:rFonts w:ascii="Times New Roman" w:hAnsi="Times New Roman"/>
          <w:color w:val="000000"/>
          <w:sz w:val="24"/>
          <w:szCs w:val="24"/>
        </w:rPr>
        <w:t xml:space="preserve">We can also test the validity of immediate inferences by Venn-Diagram. Let us look the </w:t>
      </w:r>
      <w:r w:rsidR="003F17BC" w:rsidRPr="006D3984">
        <w:rPr>
          <w:rFonts w:ascii="Times New Roman" w:hAnsi="Times New Roman"/>
          <w:color w:val="000000"/>
          <w:sz w:val="24"/>
          <w:szCs w:val="24"/>
        </w:rPr>
        <w:t xml:space="preserve">second </w:t>
      </w:r>
      <w:r w:rsidRPr="006D3984">
        <w:rPr>
          <w:rFonts w:ascii="Times New Roman" w:hAnsi="Times New Roman"/>
          <w:color w:val="000000"/>
          <w:sz w:val="24"/>
          <w:szCs w:val="24"/>
        </w:rPr>
        <w:t>argument from the above argument.</w:t>
      </w:r>
      <w:r w:rsidR="00842A95" w:rsidRPr="006D3984">
        <w:rPr>
          <w:rFonts w:ascii="Times New Roman" w:hAnsi="Times New Roman"/>
          <w:color w:val="000000"/>
          <w:sz w:val="24"/>
          <w:szCs w:val="24"/>
        </w:rPr>
        <w:t xml:space="preserve"> First, let </w:t>
      </w:r>
      <w:r w:rsidR="00251FD5">
        <w:rPr>
          <w:rFonts w:ascii="Times New Roman" w:hAnsi="Times New Roman"/>
          <w:color w:val="000000"/>
          <w:sz w:val="24"/>
          <w:szCs w:val="24"/>
        </w:rPr>
        <w:t>u</w:t>
      </w:r>
      <w:r w:rsidR="00842A95" w:rsidRPr="006D3984">
        <w:rPr>
          <w:rFonts w:ascii="Times New Roman" w:hAnsi="Times New Roman"/>
          <w:color w:val="000000"/>
          <w:sz w:val="24"/>
          <w:szCs w:val="24"/>
        </w:rPr>
        <w:t>s represent politician by ‘P’ and li</w:t>
      </w:r>
      <w:r w:rsidR="00A15D34">
        <w:rPr>
          <w:rFonts w:ascii="Times New Roman" w:hAnsi="Times New Roman"/>
          <w:color w:val="000000"/>
          <w:sz w:val="24"/>
          <w:szCs w:val="24"/>
        </w:rPr>
        <w:t xml:space="preserve">ars by ‘L’ and see the validity:     </w:t>
      </w:r>
      <w:r w:rsidR="003F17BC">
        <w:t xml:space="preserve"> </w:t>
      </w:r>
      <w:r w:rsidR="003F17BC" w:rsidRPr="006D3984">
        <w:rPr>
          <w:rFonts w:ascii="Times New Roman" w:hAnsi="Times New Roman"/>
          <w:sz w:val="24"/>
          <w:szCs w:val="24"/>
        </w:rPr>
        <w:t xml:space="preserve">All politicians are liars                </w:t>
      </w:r>
      <w:r w:rsidR="006D3984">
        <w:rPr>
          <w:rFonts w:ascii="Times New Roman" w:hAnsi="Times New Roman"/>
          <w:sz w:val="24"/>
          <w:szCs w:val="24"/>
        </w:rPr>
        <w:t xml:space="preserve">      </w:t>
      </w:r>
      <w:r w:rsidR="003F17BC" w:rsidRPr="006D3984">
        <w:rPr>
          <w:rFonts w:ascii="Times New Roman" w:hAnsi="Times New Roman"/>
          <w:sz w:val="24"/>
          <w:szCs w:val="24"/>
        </w:rPr>
        <w:t xml:space="preserve"> Therefore, some politicians are liars</w:t>
      </w:r>
    </w:p>
    <w:p w:rsidR="006D3984" w:rsidRPr="00F30D1E" w:rsidRDefault="00205BE3" w:rsidP="00237176">
      <w:pPr>
        <w:tabs>
          <w:tab w:val="left" w:pos="990"/>
          <w:tab w:val="left" w:pos="5820"/>
          <w:tab w:val="left" w:pos="6600"/>
        </w:tabs>
        <w:spacing w:line="360" w:lineRule="auto"/>
        <w:jc w:val="both"/>
      </w:pPr>
      <w:r>
        <w:rPr>
          <w:b/>
          <w:noProof/>
        </w:rPr>
        <w:pict>
          <v:shape id="_x0000_s1072" type="#_x0000_t19" style="position:absolute;left:0;text-align:left;margin-left:309.8pt;margin-top:21.8pt;width:54.7pt;height:48.5pt;flip:x;z-index:251656192" coordsize="43200,43200" adj="-5250073,-5629997,21600" path="wr,,43200,43200,25310,321,23142,55nfewr,,43200,43200,25310,321,23142,55l21600,21600nsxe">
            <v:path o:connectlocs="25310,321;23142,55;21600,21600"/>
          </v:shape>
        </w:pict>
      </w:r>
      <w:r>
        <w:rPr>
          <w:b/>
          <w:noProof/>
        </w:rPr>
        <w:pict>
          <v:oval id="_x0000_s1071" style="position:absolute;left:0;text-align:left;margin-left:288.75pt;margin-top:17.8pt;width:53.25pt;height:52.5pt;z-index:251655168">
            <v:textbox style="mso-next-textbox:#_x0000_s1071">
              <w:txbxContent>
                <w:p w:rsidR="00DC1ADD" w:rsidRDefault="00DC1ADD">
                  <w:r>
                    <w:t xml:space="preserve">        X                  </w:t>
                  </w:r>
                </w:p>
              </w:txbxContent>
            </v:textbox>
          </v:oval>
        </w:pict>
      </w:r>
      <w:r w:rsidR="003F17BC">
        <w:rPr>
          <w:b/>
        </w:rPr>
        <w:t xml:space="preserve">                                   </w:t>
      </w:r>
      <w:r w:rsidR="00E503BA">
        <w:rPr>
          <w:noProof/>
        </w:rPr>
        <w:drawing>
          <wp:inline distT="0" distB="0" distL="0" distR="0">
            <wp:extent cx="1276350" cy="10001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276350" cy="1000125"/>
                    </a:xfrm>
                    <a:prstGeom prst="rect">
                      <a:avLst/>
                    </a:prstGeom>
                    <a:noFill/>
                    <a:ln w="9525">
                      <a:noFill/>
                      <a:miter lim="800000"/>
                      <a:headEnd/>
                      <a:tailEnd/>
                    </a:ln>
                  </pic:spPr>
                </pic:pic>
              </a:graphicData>
            </a:graphic>
          </wp:inline>
        </w:drawing>
      </w:r>
      <w:r w:rsidR="003F17BC">
        <w:t xml:space="preserve">                 </w:t>
      </w:r>
      <w:r w:rsidR="003F17BC">
        <w:tab/>
      </w:r>
      <w:r w:rsidR="005C18FC">
        <w:t>P</w:t>
      </w:r>
      <w:r w:rsidR="005C18FC">
        <w:tab/>
        <w:t xml:space="preserve">            L</w:t>
      </w:r>
    </w:p>
    <w:p w:rsidR="006D3984" w:rsidRPr="00F30D1E" w:rsidRDefault="00F02597" w:rsidP="005C18FC">
      <w:pPr>
        <w:tabs>
          <w:tab w:val="left" w:pos="990"/>
          <w:tab w:val="left" w:pos="5820"/>
          <w:tab w:val="left" w:pos="6600"/>
        </w:tabs>
        <w:spacing w:line="360" w:lineRule="auto"/>
        <w:jc w:val="both"/>
        <w:rPr>
          <w:rFonts w:ascii="Times New Roman" w:hAnsi="Times New Roman"/>
          <w:sz w:val="24"/>
          <w:szCs w:val="24"/>
        </w:rPr>
      </w:pPr>
      <w:r w:rsidRPr="00237176">
        <w:rPr>
          <w:rFonts w:ascii="Times New Roman" w:hAnsi="Times New Roman"/>
          <w:sz w:val="24"/>
          <w:szCs w:val="24"/>
        </w:rPr>
        <w:t>Since the information contained in the premise is not similar with the conclusion, the argument is invalid.</w:t>
      </w:r>
      <w:r w:rsidR="00505B6E" w:rsidRPr="00237176">
        <w:rPr>
          <w:rFonts w:ascii="Times New Roman" w:hAnsi="Times New Roman"/>
          <w:sz w:val="24"/>
          <w:szCs w:val="24"/>
        </w:rPr>
        <w:t xml:space="preserve"> Now let us look the first </w:t>
      </w:r>
      <w:r w:rsidR="00220492">
        <w:rPr>
          <w:rFonts w:ascii="Times New Roman" w:hAnsi="Times New Roman"/>
          <w:sz w:val="24"/>
          <w:szCs w:val="24"/>
        </w:rPr>
        <w:t>argument</w:t>
      </w:r>
      <w:r w:rsidR="00505B6E" w:rsidRPr="00237176">
        <w:rPr>
          <w:rFonts w:ascii="Times New Roman" w:hAnsi="Times New Roman"/>
          <w:sz w:val="24"/>
          <w:szCs w:val="24"/>
        </w:rPr>
        <w:t xml:space="preserve"> from the above example.</w:t>
      </w:r>
    </w:p>
    <w:p w:rsidR="00505B6E" w:rsidRPr="00237176" w:rsidRDefault="00205BE3" w:rsidP="00237176">
      <w:pPr>
        <w:tabs>
          <w:tab w:val="left" w:pos="990"/>
        </w:tabs>
        <w:spacing w:line="360" w:lineRule="auto"/>
        <w:jc w:val="both"/>
        <w:rPr>
          <w:rFonts w:ascii="Times New Roman" w:hAnsi="Times New Roman"/>
          <w:noProof/>
          <w:sz w:val="24"/>
          <w:szCs w:val="24"/>
        </w:rPr>
      </w:pPr>
      <w:r>
        <w:rPr>
          <w:noProof/>
        </w:rPr>
        <w:lastRenderedPageBreak/>
        <w:pict>
          <v:shape id="_x0000_s1077" type="#_x0000_t19" style="position:absolute;left:0;text-align:left;margin-left:276.4pt;margin-top:23.25pt;width:52.1pt;height:53.45pt;flip:x;z-index:251660288" coordsize="43200,43200" adj=",-6366583,21600" path="wr,,43200,43200,21600,,18913,168nfewr,,43200,43200,21600,,18913,168l21600,21600nsxe">
            <v:path o:connectlocs="21600,0;18913,168;21600,21600"/>
          </v:shape>
        </w:pict>
      </w:r>
      <w:r>
        <w:rPr>
          <w:noProof/>
        </w:rPr>
        <w:pict>
          <v:oval id="_x0000_s1075" style="position:absolute;left:0;text-align:left;margin-left:249pt;margin-top:23.2pt;width:51.75pt;height:57.5pt;z-index:251659264">
            <v:textbox style="mso-next-textbox:#_x0000_s1075">
              <w:txbxContent>
                <w:p w:rsidR="00DC1ADD" w:rsidRDefault="00DC1ADD">
                  <w:r>
                    <w:t xml:space="preserve">        X</w:t>
                  </w:r>
                </w:p>
              </w:txbxContent>
            </v:textbox>
          </v:oval>
        </w:pict>
      </w:r>
      <w:r>
        <w:rPr>
          <w:noProof/>
        </w:rPr>
        <w:pict>
          <v:shape id="_x0000_s1074" type="#_x0000_t19" style="position:absolute;left:0;text-align:left;margin-left:86.3pt;margin-top:28.2pt;width:54.7pt;height:48.5pt;flip:x;z-index:251658240" coordsize="43200,43200" adj="-5250073,-5629997,21600" path="wr,,43200,43200,25310,321,23142,55nfewr,,43200,43200,25310,321,23142,55l21600,21600nsxe">
            <v:path o:connectlocs="25310,321;23142,55;21600,21600"/>
          </v:shape>
        </w:pict>
      </w:r>
      <w:r>
        <w:rPr>
          <w:noProof/>
        </w:rPr>
        <w:pict>
          <v:oval id="_x0000_s1073" style="position:absolute;left:0;text-align:left;margin-left:66.75pt;margin-top:28.2pt;width:53.25pt;height:52.5pt;z-index:251657216">
            <v:textbox style="mso-next-textbox:#_x0000_s1073">
              <w:txbxContent>
                <w:p w:rsidR="00DC1ADD" w:rsidRDefault="00DC1ADD" w:rsidP="00505B6E">
                  <w:r>
                    <w:t xml:space="preserve">        X                  </w:t>
                  </w:r>
                </w:p>
              </w:txbxContent>
            </v:textbox>
          </v:oval>
        </w:pict>
      </w:r>
      <w:r w:rsidR="00237176">
        <w:rPr>
          <w:noProof/>
        </w:rPr>
        <w:t xml:space="preserve">           </w:t>
      </w:r>
      <w:r w:rsidR="00505B6E" w:rsidRPr="00237176">
        <w:rPr>
          <w:rFonts w:ascii="Times New Roman" w:hAnsi="Times New Roman"/>
          <w:noProof/>
          <w:sz w:val="24"/>
          <w:szCs w:val="24"/>
        </w:rPr>
        <w:t xml:space="preserve">Some politicians are liars                        Therefore, it is false that, no politicians are liars      </w:t>
      </w:r>
    </w:p>
    <w:p w:rsidR="00505B6E" w:rsidRDefault="003F17BC" w:rsidP="00B219CF">
      <w:pPr>
        <w:tabs>
          <w:tab w:val="left" w:pos="990"/>
        </w:tabs>
        <w:spacing w:line="360" w:lineRule="auto"/>
        <w:jc w:val="both"/>
      </w:pPr>
      <w:r>
        <w:br w:type="textWrapping" w:clear="all"/>
        <w:t xml:space="preserve">                                                                                                            </w:t>
      </w:r>
    </w:p>
    <w:p w:rsidR="006D3984" w:rsidRPr="00F30D1E" w:rsidRDefault="00505B6E" w:rsidP="00F30D1E">
      <w:pPr>
        <w:tabs>
          <w:tab w:val="left" w:pos="1560"/>
          <w:tab w:val="left" w:pos="5355"/>
        </w:tabs>
      </w:pPr>
      <w:r>
        <w:tab/>
        <w:t>P              L</w:t>
      </w:r>
      <w:r>
        <w:tab/>
        <w:t>P                L</w:t>
      </w:r>
    </w:p>
    <w:p w:rsidR="00EB31D3" w:rsidRDefault="00EE75F6" w:rsidP="005B408D">
      <w:pPr>
        <w:spacing w:line="360" w:lineRule="auto"/>
        <w:ind w:firstLine="720"/>
        <w:jc w:val="both"/>
        <w:rPr>
          <w:rFonts w:ascii="Times New Roman" w:hAnsi="Times New Roman"/>
          <w:sz w:val="24"/>
          <w:szCs w:val="24"/>
        </w:rPr>
      </w:pPr>
      <w:r w:rsidRPr="00237176">
        <w:rPr>
          <w:rFonts w:ascii="Times New Roman" w:hAnsi="Times New Roman"/>
          <w:sz w:val="24"/>
          <w:szCs w:val="24"/>
        </w:rPr>
        <w:t xml:space="preserve">To say </w:t>
      </w:r>
      <w:r w:rsidR="00237176" w:rsidRPr="00237176">
        <w:rPr>
          <w:rFonts w:ascii="Times New Roman" w:hAnsi="Times New Roman"/>
          <w:sz w:val="24"/>
          <w:szCs w:val="24"/>
        </w:rPr>
        <w:t>‘some politicians are liars’ and ‘it is false that, no politicians are liars’ is the same. The second statement can be interpreted as ‘at least one politician is a liar’, but not ‘All politicians are liars’. Therefore, the argument is valid.</w:t>
      </w:r>
    </w:p>
    <w:p w:rsidR="002A0577" w:rsidRPr="00471777" w:rsidRDefault="002A0577" w:rsidP="00237176">
      <w:pPr>
        <w:spacing w:line="360" w:lineRule="auto"/>
        <w:jc w:val="both"/>
        <w:rPr>
          <w:rFonts w:ascii="Times New Roman" w:hAnsi="Times New Roman"/>
          <w:sz w:val="24"/>
          <w:szCs w:val="24"/>
        </w:rPr>
      </w:pPr>
      <w:r w:rsidRPr="002A0577">
        <w:rPr>
          <w:rFonts w:ascii="Times New Roman" w:hAnsi="Times New Roman"/>
          <w:b/>
          <w:bCs/>
          <w:sz w:val="28"/>
          <w:szCs w:val="28"/>
        </w:rPr>
        <w:t>4.4 Conversion, Obversion, and Contraposition</w:t>
      </w:r>
    </w:p>
    <w:p w:rsidR="00F61C01" w:rsidRDefault="002A0577" w:rsidP="002A0577">
      <w:pPr>
        <w:spacing w:line="360" w:lineRule="auto"/>
        <w:rPr>
          <w:rFonts w:ascii="Times New Roman" w:hAnsi="Times New Roman"/>
          <w:sz w:val="24"/>
          <w:szCs w:val="24"/>
        </w:rPr>
      </w:pPr>
      <w:r w:rsidRPr="002A0577">
        <w:rPr>
          <w:rFonts w:ascii="Times New Roman" w:hAnsi="Times New Roman"/>
          <w:sz w:val="24"/>
          <w:szCs w:val="24"/>
        </w:rPr>
        <w:t>Converse, obverse and contrapositions are techniques used to translate and interpret categorical propositions other way than they are stated for simplicity.</w:t>
      </w:r>
      <w:r w:rsidR="00B518CD">
        <w:rPr>
          <w:rFonts w:ascii="Times New Roman" w:hAnsi="Times New Roman"/>
          <w:sz w:val="24"/>
          <w:szCs w:val="24"/>
        </w:rPr>
        <w:t xml:space="preserve"> It may also </w:t>
      </w:r>
      <w:r w:rsidR="00F30D1E">
        <w:rPr>
          <w:rFonts w:ascii="Times New Roman" w:hAnsi="Times New Roman"/>
          <w:sz w:val="24"/>
          <w:szCs w:val="24"/>
        </w:rPr>
        <w:t>use</w:t>
      </w:r>
      <w:r w:rsidR="00B518CD">
        <w:rPr>
          <w:rFonts w:ascii="Times New Roman" w:hAnsi="Times New Roman"/>
          <w:sz w:val="24"/>
          <w:szCs w:val="24"/>
        </w:rPr>
        <w:t xml:space="preserve"> to translate none standard form categorical proposition in to a standard form.</w:t>
      </w:r>
    </w:p>
    <w:p w:rsidR="00972173" w:rsidRDefault="00972173" w:rsidP="002A0577">
      <w:pPr>
        <w:spacing w:line="360" w:lineRule="auto"/>
        <w:rPr>
          <w:rFonts w:ascii="Times New Roman" w:hAnsi="Times New Roman"/>
          <w:b/>
          <w:sz w:val="28"/>
          <w:szCs w:val="28"/>
        </w:rPr>
      </w:pPr>
      <w:r w:rsidRPr="00972173">
        <w:rPr>
          <w:rFonts w:ascii="Times New Roman" w:hAnsi="Times New Roman"/>
          <w:b/>
          <w:sz w:val="28"/>
          <w:szCs w:val="28"/>
        </w:rPr>
        <w:t>Conversion</w:t>
      </w:r>
    </w:p>
    <w:p w:rsidR="007B0777" w:rsidRDefault="007A6E16" w:rsidP="007A6E16">
      <w:pPr>
        <w:spacing w:line="360" w:lineRule="auto"/>
        <w:jc w:val="both"/>
        <w:rPr>
          <w:rFonts w:ascii="Times New Roman" w:hAnsi="Times New Roman"/>
          <w:sz w:val="24"/>
          <w:szCs w:val="24"/>
        </w:rPr>
      </w:pPr>
      <w:r w:rsidRPr="007A6E16">
        <w:rPr>
          <w:rFonts w:ascii="Times New Roman" w:hAnsi="Times New Roman"/>
          <w:sz w:val="24"/>
          <w:szCs w:val="24"/>
        </w:rPr>
        <w:t xml:space="preserve">It is a technique which can be simply formed by interchanging/switching </w:t>
      </w:r>
      <w:r>
        <w:rPr>
          <w:rFonts w:ascii="Times New Roman" w:hAnsi="Times New Roman"/>
          <w:sz w:val="24"/>
          <w:szCs w:val="24"/>
        </w:rPr>
        <w:t>the subject and</w:t>
      </w:r>
      <w:r w:rsidRPr="007A6E16">
        <w:rPr>
          <w:rFonts w:ascii="Times New Roman" w:hAnsi="Times New Roman"/>
          <w:sz w:val="24"/>
          <w:szCs w:val="24"/>
        </w:rPr>
        <w:t xml:space="preserve"> predicate terms.</w:t>
      </w:r>
      <w:r w:rsidR="00F27248">
        <w:rPr>
          <w:rFonts w:ascii="Times New Roman" w:hAnsi="Times New Roman"/>
          <w:sz w:val="24"/>
          <w:szCs w:val="24"/>
        </w:rPr>
        <w:t xml:space="preserve"> If ‘A’ is subject term and ‘B’ is predicate term, the following Venn-diagrams show how the converse of all categorical propositions with the original proposition.</w:t>
      </w:r>
    </w:p>
    <w:p w:rsidR="00715FF4" w:rsidRDefault="00715FF4" w:rsidP="007A6E16">
      <w:pPr>
        <w:spacing w:line="360" w:lineRule="auto"/>
        <w:jc w:val="both"/>
        <w:rPr>
          <w:rFonts w:ascii="Times New Roman" w:hAnsi="Times New Roman"/>
          <w:noProof/>
          <w:sz w:val="24"/>
          <w:szCs w:val="24"/>
        </w:rPr>
      </w:pPr>
      <w:r>
        <w:rPr>
          <w:rFonts w:ascii="Times New Roman" w:hAnsi="Times New Roman"/>
          <w:noProof/>
          <w:sz w:val="24"/>
          <w:szCs w:val="24"/>
        </w:rPr>
        <w:t xml:space="preserve">                           </w:t>
      </w:r>
      <w:r w:rsidR="00E503BA">
        <w:rPr>
          <w:rFonts w:ascii="Times New Roman" w:hAnsi="Times New Roman"/>
          <w:noProof/>
          <w:sz w:val="24"/>
          <w:szCs w:val="24"/>
        </w:rPr>
        <w:drawing>
          <wp:inline distT="0" distB="0" distL="0" distR="0">
            <wp:extent cx="3543194" cy="3188043"/>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72650" cy="3214547"/>
                    </a:xfrm>
                    <a:prstGeom prst="rect">
                      <a:avLst/>
                    </a:prstGeom>
                    <a:noFill/>
                    <a:ln w="9525">
                      <a:noFill/>
                      <a:miter lim="800000"/>
                      <a:headEnd/>
                      <a:tailEnd/>
                    </a:ln>
                  </pic:spPr>
                </pic:pic>
              </a:graphicData>
            </a:graphic>
          </wp:inline>
        </w:drawing>
      </w:r>
    </w:p>
    <w:p w:rsidR="005A3BB8" w:rsidRDefault="00715FF4" w:rsidP="00715FF4">
      <w:pPr>
        <w:spacing w:line="360" w:lineRule="auto"/>
        <w:jc w:val="both"/>
        <w:rPr>
          <w:rFonts w:ascii="Times New Roman" w:hAnsi="Times New Roman"/>
          <w:sz w:val="24"/>
          <w:szCs w:val="24"/>
        </w:rPr>
      </w:pPr>
      <w:r w:rsidRPr="00715FF4">
        <w:rPr>
          <w:rFonts w:ascii="Times New Roman" w:hAnsi="Times New Roman"/>
          <w:sz w:val="24"/>
          <w:szCs w:val="24"/>
        </w:rPr>
        <w:lastRenderedPageBreak/>
        <w:t xml:space="preserve">If we examine the diagram for the </w:t>
      </w:r>
      <w:r w:rsidRPr="00715FF4">
        <w:rPr>
          <w:rFonts w:ascii="Times New Roman" w:hAnsi="Times New Roman"/>
          <w:b/>
          <w:bCs/>
          <w:sz w:val="24"/>
          <w:szCs w:val="24"/>
        </w:rPr>
        <w:t xml:space="preserve">E </w:t>
      </w:r>
      <w:r w:rsidRPr="00715FF4">
        <w:rPr>
          <w:rFonts w:ascii="Times New Roman" w:hAnsi="Times New Roman"/>
          <w:sz w:val="24"/>
          <w:szCs w:val="24"/>
        </w:rPr>
        <w:t xml:space="preserve">statement, we see that it is identical to that of its converse. Also, the diagram for </w:t>
      </w:r>
      <w:proofErr w:type="gramStart"/>
      <w:r w:rsidRPr="00715FF4">
        <w:rPr>
          <w:rFonts w:ascii="Times New Roman" w:hAnsi="Times New Roman"/>
          <w:sz w:val="24"/>
          <w:szCs w:val="24"/>
        </w:rPr>
        <w:t xml:space="preserve">the </w:t>
      </w:r>
      <w:r w:rsidRPr="00715FF4">
        <w:rPr>
          <w:rFonts w:ascii="Times New Roman" w:hAnsi="Times New Roman"/>
          <w:b/>
          <w:bCs/>
          <w:sz w:val="24"/>
          <w:szCs w:val="24"/>
        </w:rPr>
        <w:t>I</w:t>
      </w:r>
      <w:proofErr w:type="gramEnd"/>
      <w:r w:rsidRPr="00715FF4">
        <w:rPr>
          <w:rFonts w:ascii="Times New Roman" w:hAnsi="Times New Roman"/>
          <w:b/>
          <w:bCs/>
          <w:sz w:val="24"/>
          <w:szCs w:val="24"/>
        </w:rPr>
        <w:t xml:space="preserve"> </w:t>
      </w:r>
      <w:r w:rsidRPr="00715FF4">
        <w:rPr>
          <w:rFonts w:ascii="Times New Roman" w:hAnsi="Times New Roman"/>
          <w:sz w:val="24"/>
          <w:szCs w:val="24"/>
        </w:rPr>
        <w:t xml:space="preserve">statement is identical to that of its converse. This means that the </w:t>
      </w:r>
      <w:r w:rsidRPr="00715FF4">
        <w:rPr>
          <w:rFonts w:ascii="Times New Roman" w:hAnsi="Times New Roman"/>
          <w:b/>
          <w:bCs/>
          <w:sz w:val="24"/>
          <w:szCs w:val="24"/>
        </w:rPr>
        <w:t xml:space="preserve">E </w:t>
      </w:r>
      <w:r w:rsidRPr="00715FF4">
        <w:rPr>
          <w:rFonts w:ascii="Times New Roman" w:hAnsi="Times New Roman"/>
          <w:sz w:val="24"/>
          <w:szCs w:val="24"/>
        </w:rPr>
        <w:t xml:space="preserve">statement and its converse are logically equivalent, and </w:t>
      </w:r>
      <w:proofErr w:type="gramStart"/>
      <w:r w:rsidRPr="00715FF4">
        <w:rPr>
          <w:rFonts w:ascii="Times New Roman" w:hAnsi="Times New Roman"/>
          <w:sz w:val="24"/>
          <w:szCs w:val="24"/>
        </w:rPr>
        <w:t xml:space="preserve">the </w:t>
      </w:r>
      <w:r w:rsidRPr="00715FF4">
        <w:rPr>
          <w:rFonts w:ascii="Times New Roman" w:hAnsi="Times New Roman"/>
          <w:b/>
          <w:bCs/>
          <w:sz w:val="24"/>
          <w:szCs w:val="24"/>
        </w:rPr>
        <w:t>I</w:t>
      </w:r>
      <w:proofErr w:type="gramEnd"/>
      <w:r w:rsidRPr="00715FF4">
        <w:rPr>
          <w:rFonts w:ascii="Times New Roman" w:hAnsi="Times New Roman"/>
          <w:b/>
          <w:bCs/>
          <w:sz w:val="24"/>
          <w:szCs w:val="24"/>
        </w:rPr>
        <w:t xml:space="preserve"> </w:t>
      </w:r>
      <w:r w:rsidRPr="00715FF4">
        <w:rPr>
          <w:rFonts w:ascii="Times New Roman" w:hAnsi="Times New Roman"/>
          <w:sz w:val="24"/>
          <w:szCs w:val="24"/>
        </w:rPr>
        <w:t xml:space="preserve">statement and its converse are logically equivalent. Two statements are said to be </w:t>
      </w:r>
      <w:r w:rsidRPr="00715FF4">
        <w:rPr>
          <w:rFonts w:ascii="Times New Roman" w:hAnsi="Times New Roman"/>
          <w:b/>
          <w:bCs/>
          <w:sz w:val="24"/>
          <w:szCs w:val="24"/>
        </w:rPr>
        <w:t xml:space="preserve">logically equivalent statements </w:t>
      </w:r>
      <w:r w:rsidRPr="00715FF4">
        <w:rPr>
          <w:rFonts w:ascii="Times New Roman" w:hAnsi="Times New Roman"/>
          <w:sz w:val="24"/>
          <w:szCs w:val="24"/>
        </w:rPr>
        <w:t>when they necessarily have the same truth value</w:t>
      </w:r>
      <w:r>
        <w:rPr>
          <w:rFonts w:ascii="Times New Roman" w:hAnsi="Times New Roman"/>
          <w:sz w:val="24"/>
          <w:szCs w:val="24"/>
        </w:rPr>
        <w:t>.</w:t>
      </w:r>
    </w:p>
    <w:p w:rsidR="00715FF4" w:rsidRPr="00715FF4" w:rsidRDefault="00715FF4" w:rsidP="00715FF4">
      <w:pPr>
        <w:autoSpaceDE w:val="0"/>
        <w:autoSpaceDN w:val="0"/>
        <w:adjustRightInd w:val="0"/>
        <w:spacing w:after="0" w:line="360" w:lineRule="auto"/>
        <w:jc w:val="both"/>
        <w:rPr>
          <w:rFonts w:ascii="Times New Roman" w:hAnsi="Times New Roman"/>
          <w:color w:val="000000"/>
          <w:sz w:val="24"/>
          <w:szCs w:val="24"/>
        </w:rPr>
      </w:pPr>
      <w:r w:rsidRPr="00715FF4">
        <w:rPr>
          <w:rFonts w:ascii="Times New Roman" w:hAnsi="Times New Roman"/>
          <w:color w:val="000000"/>
          <w:sz w:val="24"/>
          <w:szCs w:val="24"/>
        </w:rPr>
        <w:t xml:space="preserve">On the other hand, the diagram for the A statement is clearly not identical to the diagram for its converse, and the diagram for the O statement is not identical to the diagram for its converse. Also, these pairs of diagrams are not the exact opposite of each other, as is the case with contradictory statements. This means that </w:t>
      </w:r>
      <w:proofErr w:type="gramStart"/>
      <w:r w:rsidRPr="00715FF4">
        <w:rPr>
          <w:rFonts w:ascii="Times New Roman" w:hAnsi="Times New Roman"/>
          <w:color w:val="000000"/>
          <w:sz w:val="24"/>
          <w:szCs w:val="24"/>
        </w:rPr>
        <w:t>an</w:t>
      </w:r>
      <w:proofErr w:type="gramEnd"/>
      <w:r w:rsidRPr="00715FF4">
        <w:rPr>
          <w:rFonts w:ascii="Times New Roman" w:hAnsi="Times New Roman"/>
          <w:color w:val="000000"/>
          <w:sz w:val="24"/>
          <w:szCs w:val="24"/>
        </w:rPr>
        <w:t xml:space="preserve"> A statement and its converse are logically unrelated as to truth value, and an 0 statement and its converse are logically unrelated as to truth value. In other words, converting an A or 0 statements gives a new statement whose truth value is logically undetermined in relation to the given statement. The converse of an A or O statement does have a truth value, of course, but logic alone cannot tell us what it is. </w:t>
      </w:r>
    </w:p>
    <w:p w:rsidR="00715FF4" w:rsidRPr="00715FF4" w:rsidRDefault="00715FF4" w:rsidP="00F30D1E">
      <w:pPr>
        <w:autoSpaceDE w:val="0"/>
        <w:autoSpaceDN w:val="0"/>
        <w:adjustRightInd w:val="0"/>
        <w:spacing w:after="0" w:line="360" w:lineRule="auto"/>
        <w:ind w:firstLine="720"/>
        <w:jc w:val="both"/>
        <w:rPr>
          <w:rFonts w:ascii="Times New Roman" w:hAnsi="Times New Roman"/>
          <w:color w:val="000000"/>
          <w:sz w:val="24"/>
          <w:szCs w:val="24"/>
        </w:rPr>
      </w:pPr>
      <w:r w:rsidRPr="00715FF4">
        <w:rPr>
          <w:rFonts w:ascii="Times New Roman" w:hAnsi="Times New Roman"/>
          <w:color w:val="000000"/>
          <w:sz w:val="24"/>
          <w:szCs w:val="24"/>
        </w:rPr>
        <w:t xml:space="preserve">Because conversion yields necessarily determined results for E and </w:t>
      </w:r>
      <w:proofErr w:type="gramStart"/>
      <w:r w:rsidRPr="00715FF4">
        <w:rPr>
          <w:rFonts w:ascii="Times New Roman" w:hAnsi="Times New Roman"/>
          <w:color w:val="000000"/>
          <w:sz w:val="24"/>
          <w:szCs w:val="24"/>
        </w:rPr>
        <w:t>I</w:t>
      </w:r>
      <w:proofErr w:type="gramEnd"/>
      <w:r w:rsidRPr="00715FF4">
        <w:rPr>
          <w:rFonts w:ascii="Times New Roman" w:hAnsi="Times New Roman"/>
          <w:color w:val="000000"/>
          <w:sz w:val="24"/>
          <w:szCs w:val="24"/>
        </w:rPr>
        <w:t xml:space="preserve"> statements, it can be used as the basis for immediate inferences having these types of statements as premises. The following argument forms are valid: </w:t>
      </w:r>
    </w:p>
    <w:p w:rsidR="00715FF4" w:rsidRPr="00715FF4" w:rsidRDefault="00715FF4" w:rsidP="00715FF4">
      <w:pPr>
        <w:autoSpaceDE w:val="0"/>
        <w:autoSpaceDN w:val="0"/>
        <w:adjustRightInd w:val="0"/>
        <w:spacing w:after="0" w:line="360" w:lineRule="auto"/>
        <w:ind w:left="1620"/>
        <w:rPr>
          <w:rFonts w:ascii="Times New Roman" w:hAnsi="Times New Roman"/>
          <w:i/>
          <w:color w:val="000000"/>
          <w:sz w:val="24"/>
          <w:szCs w:val="24"/>
        </w:rPr>
      </w:pPr>
      <w:r w:rsidRPr="00715FF4">
        <w:rPr>
          <w:rFonts w:ascii="Times New Roman" w:hAnsi="Times New Roman"/>
          <w:i/>
          <w:color w:val="000000"/>
          <w:sz w:val="24"/>
          <w:szCs w:val="24"/>
        </w:rPr>
        <w:t xml:space="preserve">No A </w:t>
      </w:r>
      <w:proofErr w:type="gramStart"/>
      <w:r w:rsidRPr="00715FF4">
        <w:rPr>
          <w:rFonts w:ascii="Times New Roman" w:hAnsi="Times New Roman"/>
          <w:i/>
          <w:color w:val="000000"/>
          <w:sz w:val="24"/>
          <w:szCs w:val="24"/>
        </w:rPr>
        <w:t>are</w:t>
      </w:r>
      <w:proofErr w:type="gramEnd"/>
      <w:r w:rsidRPr="00715FF4">
        <w:rPr>
          <w:rFonts w:ascii="Times New Roman" w:hAnsi="Times New Roman"/>
          <w:i/>
          <w:color w:val="000000"/>
          <w:sz w:val="24"/>
          <w:szCs w:val="24"/>
        </w:rPr>
        <w:t xml:space="preserve"> B. Therefore, no </w:t>
      </w:r>
      <w:proofErr w:type="spellStart"/>
      <w:r w:rsidRPr="00715FF4">
        <w:rPr>
          <w:rFonts w:ascii="Times New Roman" w:hAnsi="Times New Roman"/>
          <w:i/>
          <w:color w:val="000000"/>
          <w:sz w:val="24"/>
          <w:szCs w:val="24"/>
        </w:rPr>
        <w:t>B are</w:t>
      </w:r>
      <w:proofErr w:type="spellEnd"/>
      <w:r w:rsidRPr="00715FF4">
        <w:rPr>
          <w:rFonts w:ascii="Times New Roman" w:hAnsi="Times New Roman"/>
          <w:i/>
          <w:color w:val="000000"/>
          <w:sz w:val="24"/>
          <w:szCs w:val="24"/>
        </w:rPr>
        <w:t xml:space="preserve"> A. </w:t>
      </w:r>
    </w:p>
    <w:p w:rsidR="00715FF4" w:rsidRPr="00715FF4" w:rsidRDefault="00715FF4" w:rsidP="00715FF4">
      <w:pPr>
        <w:autoSpaceDE w:val="0"/>
        <w:autoSpaceDN w:val="0"/>
        <w:adjustRightInd w:val="0"/>
        <w:spacing w:after="0" w:line="360" w:lineRule="auto"/>
        <w:ind w:left="1620"/>
        <w:rPr>
          <w:rFonts w:ascii="Times New Roman" w:hAnsi="Times New Roman"/>
          <w:i/>
          <w:color w:val="000000"/>
          <w:sz w:val="24"/>
          <w:szCs w:val="24"/>
        </w:rPr>
      </w:pPr>
      <w:r w:rsidRPr="00715FF4">
        <w:rPr>
          <w:rFonts w:ascii="Times New Roman" w:hAnsi="Times New Roman"/>
          <w:i/>
          <w:color w:val="000000"/>
          <w:sz w:val="24"/>
          <w:szCs w:val="24"/>
        </w:rPr>
        <w:t xml:space="preserve">Some A </w:t>
      </w:r>
      <w:proofErr w:type="gramStart"/>
      <w:r w:rsidRPr="00715FF4">
        <w:rPr>
          <w:rFonts w:ascii="Times New Roman" w:hAnsi="Times New Roman"/>
          <w:i/>
          <w:color w:val="000000"/>
          <w:sz w:val="24"/>
          <w:szCs w:val="24"/>
        </w:rPr>
        <w:t>are</w:t>
      </w:r>
      <w:proofErr w:type="gramEnd"/>
      <w:r w:rsidRPr="00715FF4">
        <w:rPr>
          <w:rFonts w:ascii="Times New Roman" w:hAnsi="Times New Roman"/>
          <w:i/>
          <w:color w:val="000000"/>
          <w:sz w:val="24"/>
          <w:szCs w:val="24"/>
        </w:rPr>
        <w:t xml:space="preserve"> B. </w:t>
      </w:r>
    </w:p>
    <w:p w:rsidR="00715FF4" w:rsidRPr="00F30D1E" w:rsidRDefault="00715FF4" w:rsidP="00F30D1E">
      <w:pPr>
        <w:autoSpaceDE w:val="0"/>
        <w:autoSpaceDN w:val="0"/>
        <w:adjustRightInd w:val="0"/>
        <w:spacing w:after="0" w:line="360" w:lineRule="auto"/>
        <w:ind w:left="1620"/>
        <w:rPr>
          <w:rFonts w:ascii="Times New Roman" w:hAnsi="Times New Roman"/>
          <w:i/>
          <w:color w:val="000000"/>
          <w:sz w:val="24"/>
          <w:szCs w:val="24"/>
        </w:rPr>
      </w:pPr>
      <w:r w:rsidRPr="00715FF4">
        <w:rPr>
          <w:rFonts w:ascii="Times New Roman" w:hAnsi="Times New Roman"/>
          <w:i/>
          <w:color w:val="000000"/>
          <w:sz w:val="24"/>
          <w:szCs w:val="24"/>
        </w:rPr>
        <w:t xml:space="preserve">Therefore, some </w:t>
      </w:r>
      <w:proofErr w:type="spellStart"/>
      <w:r w:rsidRPr="00715FF4">
        <w:rPr>
          <w:rFonts w:ascii="Times New Roman" w:hAnsi="Times New Roman"/>
          <w:i/>
          <w:color w:val="000000"/>
          <w:sz w:val="24"/>
          <w:szCs w:val="24"/>
        </w:rPr>
        <w:t>B are</w:t>
      </w:r>
      <w:proofErr w:type="spellEnd"/>
      <w:r w:rsidRPr="00715FF4">
        <w:rPr>
          <w:rFonts w:ascii="Times New Roman" w:hAnsi="Times New Roman"/>
          <w:i/>
          <w:color w:val="000000"/>
          <w:sz w:val="24"/>
          <w:szCs w:val="24"/>
        </w:rPr>
        <w:t xml:space="preserve"> A. </w:t>
      </w:r>
    </w:p>
    <w:p w:rsidR="00715FF4" w:rsidRPr="00A15D34" w:rsidRDefault="00715FF4" w:rsidP="00A15D34">
      <w:pPr>
        <w:autoSpaceDE w:val="0"/>
        <w:autoSpaceDN w:val="0"/>
        <w:adjustRightInd w:val="0"/>
        <w:spacing w:after="0" w:line="360" w:lineRule="auto"/>
        <w:ind w:firstLine="720"/>
        <w:jc w:val="both"/>
        <w:rPr>
          <w:rFonts w:ascii="Times New Roman" w:hAnsi="Times New Roman"/>
          <w:color w:val="000000"/>
          <w:sz w:val="24"/>
          <w:szCs w:val="24"/>
        </w:rPr>
      </w:pPr>
      <w:r w:rsidRPr="00715FF4">
        <w:rPr>
          <w:rFonts w:ascii="Times New Roman" w:hAnsi="Times New Roman"/>
          <w:color w:val="000000"/>
          <w:sz w:val="24"/>
          <w:szCs w:val="24"/>
        </w:rPr>
        <w:t xml:space="preserve">Since the conclusion of each argument form necessarily has the same truth value as the premise, if the premise is assumed true, it follows necessarily that the conclusion is true. On the other hand, the next two argument forms are invalid. Each commits the fallacy of illicit conversion: </w:t>
      </w:r>
      <w:r w:rsidR="00A15D34">
        <w:rPr>
          <w:rFonts w:ascii="Times New Roman" w:hAnsi="Times New Roman"/>
          <w:color w:val="000000"/>
          <w:sz w:val="24"/>
          <w:szCs w:val="24"/>
        </w:rPr>
        <w:t xml:space="preserve">       </w:t>
      </w:r>
      <w:r w:rsidRPr="00715FF4">
        <w:rPr>
          <w:rFonts w:ascii="Times New Roman" w:hAnsi="Times New Roman"/>
          <w:i/>
          <w:color w:val="000000"/>
          <w:sz w:val="24"/>
          <w:szCs w:val="24"/>
        </w:rPr>
        <w:t xml:space="preserve">All </w:t>
      </w:r>
      <w:proofErr w:type="gramStart"/>
      <w:r w:rsidRPr="00715FF4">
        <w:rPr>
          <w:rFonts w:ascii="Times New Roman" w:hAnsi="Times New Roman"/>
          <w:i/>
          <w:color w:val="000000"/>
          <w:sz w:val="24"/>
          <w:szCs w:val="24"/>
        </w:rPr>
        <w:t>A</w:t>
      </w:r>
      <w:proofErr w:type="gramEnd"/>
      <w:r w:rsidRPr="00715FF4">
        <w:rPr>
          <w:rFonts w:ascii="Times New Roman" w:hAnsi="Times New Roman"/>
          <w:i/>
          <w:color w:val="000000"/>
          <w:sz w:val="24"/>
          <w:szCs w:val="24"/>
        </w:rPr>
        <w:t xml:space="preserve"> are B. Therefore, all </w:t>
      </w:r>
      <w:proofErr w:type="spellStart"/>
      <w:r w:rsidRPr="00715FF4">
        <w:rPr>
          <w:rFonts w:ascii="Times New Roman" w:hAnsi="Times New Roman"/>
          <w:i/>
          <w:color w:val="000000"/>
          <w:sz w:val="24"/>
          <w:szCs w:val="24"/>
        </w:rPr>
        <w:t>B are</w:t>
      </w:r>
      <w:proofErr w:type="spellEnd"/>
      <w:r w:rsidRPr="00715FF4">
        <w:rPr>
          <w:rFonts w:ascii="Times New Roman" w:hAnsi="Times New Roman"/>
          <w:i/>
          <w:color w:val="000000"/>
          <w:sz w:val="24"/>
          <w:szCs w:val="24"/>
        </w:rPr>
        <w:t xml:space="preserve"> A. </w:t>
      </w:r>
    </w:p>
    <w:p w:rsidR="00715FF4" w:rsidRPr="00715FF4" w:rsidRDefault="00715FF4" w:rsidP="00F30D1E">
      <w:pPr>
        <w:autoSpaceDE w:val="0"/>
        <w:autoSpaceDN w:val="0"/>
        <w:adjustRightInd w:val="0"/>
        <w:spacing w:after="0" w:line="360" w:lineRule="auto"/>
        <w:ind w:left="1620"/>
        <w:rPr>
          <w:rFonts w:ascii="Times New Roman" w:hAnsi="Times New Roman"/>
          <w:color w:val="000000"/>
          <w:sz w:val="24"/>
          <w:szCs w:val="24"/>
        </w:rPr>
      </w:pPr>
      <w:r w:rsidRPr="00715FF4">
        <w:rPr>
          <w:rFonts w:ascii="Times New Roman" w:hAnsi="Times New Roman"/>
          <w:i/>
          <w:color w:val="000000"/>
          <w:sz w:val="24"/>
          <w:szCs w:val="24"/>
        </w:rPr>
        <w:t xml:space="preserve">Some A </w:t>
      </w:r>
      <w:proofErr w:type="gramStart"/>
      <w:r w:rsidRPr="00715FF4">
        <w:rPr>
          <w:rFonts w:ascii="Times New Roman" w:hAnsi="Times New Roman"/>
          <w:i/>
          <w:color w:val="000000"/>
          <w:sz w:val="24"/>
          <w:szCs w:val="24"/>
        </w:rPr>
        <w:t>are</w:t>
      </w:r>
      <w:proofErr w:type="gramEnd"/>
      <w:r w:rsidRPr="00715FF4">
        <w:rPr>
          <w:rFonts w:ascii="Times New Roman" w:hAnsi="Times New Roman"/>
          <w:i/>
          <w:color w:val="000000"/>
          <w:sz w:val="24"/>
          <w:szCs w:val="24"/>
        </w:rPr>
        <w:t xml:space="preserve"> not B. Therefore, some B </w:t>
      </w:r>
      <w:proofErr w:type="gramStart"/>
      <w:r w:rsidRPr="00715FF4">
        <w:rPr>
          <w:rFonts w:ascii="Times New Roman" w:hAnsi="Times New Roman"/>
          <w:i/>
          <w:color w:val="000000"/>
          <w:sz w:val="24"/>
          <w:szCs w:val="24"/>
        </w:rPr>
        <w:t>are</w:t>
      </w:r>
      <w:proofErr w:type="gramEnd"/>
      <w:r w:rsidRPr="00715FF4">
        <w:rPr>
          <w:rFonts w:ascii="Times New Roman" w:hAnsi="Times New Roman"/>
          <w:i/>
          <w:color w:val="000000"/>
          <w:sz w:val="24"/>
          <w:szCs w:val="24"/>
        </w:rPr>
        <w:t xml:space="preserve"> not A.</w:t>
      </w:r>
      <w:r w:rsidRPr="00715FF4">
        <w:rPr>
          <w:rFonts w:ascii="Times New Roman" w:hAnsi="Times New Roman"/>
          <w:color w:val="000000"/>
          <w:sz w:val="24"/>
          <w:szCs w:val="24"/>
        </w:rPr>
        <w:t xml:space="preserve"> </w:t>
      </w:r>
    </w:p>
    <w:p w:rsidR="00715FF4" w:rsidRPr="00715FF4" w:rsidRDefault="00715FF4" w:rsidP="00F30D1E">
      <w:pPr>
        <w:autoSpaceDE w:val="0"/>
        <w:autoSpaceDN w:val="0"/>
        <w:adjustRightInd w:val="0"/>
        <w:spacing w:after="0" w:line="360" w:lineRule="auto"/>
        <w:rPr>
          <w:rFonts w:ascii="Times New Roman" w:hAnsi="Times New Roman"/>
          <w:color w:val="000000"/>
          <w:sz w:val="24"/>
          <w:szCs w:val="24"/>
        </w:rPr>
      </w:pPr>
      <w:r w:rsidRPr="00715FF4">
        <w:rPr>
          <w:rFonts w:ascii="Times New Roman" w:hAnsi="Times New Roman"/>
          <w:color w:val="000000"/>
          <w:sz w:val="24"/>
          <w:szCs w:val="24"/>
        </w:rPr>
        <w:t xml:space="preserve">Here are two examples of arguments that commit the fallacy of illicit conversion: </w:t>
      </w:r>
    </w:p>
    <w:p w:rsidR="00715FF4" w:rsidRPr="00715FF4" w:rsidRDefault="00715FF4" w:rsidP="005836EA">
      <w:pPr>
        <w:pStyle w:val="ListParagraph"/>
        <w:numPr>
          <w:ilvl w:val="0"/>
          <w:numId w:val="40"/>
        </w:numPr>
        <w:autoSpaceDE w:val="0"/>
        <w:autoSpaceDN w:val="0"/>
        <w:adjustRightInd w:val="0"/>
        <w:spacing w:after="0" w:line="360" w:lineRule="auto"/>
        <w:rPr>
          <w:rFonts w:ascii="Times New Roman" w:hAnsi="Times New Roman"/>
          <w:i/>
          <w:color w:val="000000"/>
          <w:sz w:val="24"/>
          <w:szCs w:val="24"/>
        </w:rPr>
      </w:pPr>
      <w:r w:rsidRPr="00715FF4">
        <w:rPr>
          <w:rFonts w:ascii="Times New Roman" w:hAnsi="Times New Roman"/>
          <w:i/>
          <w:color w:val="000000"/>
          <w:sz w:val="24"/>
          <w:szCs w:val="24"/>
        </w:rPr>
        <w:t xml:space="preserve">All cats are animals. (True) </w:t>
      </w:r>
    </w:p>
    <w:p w:rsidR="00715FF4" w:rsidRPr="00715FF4" w:rsidRDefault="00715FF4" w:rsidP="00715FF4">
      <w:pPr>
        <w:pStyle w:val="ListParagraph"/>
        <w:autoSpaceDE w:val="0"/>
        <w:autoSpaceDN w:val="0"/>
        <w:adjustRightInd w:val="0"/>
        <w:spacing w:after="0" w:line="360" w:lineRule="auto"/>
        <w:ind w:left="1080"/>
        <w:rPr>
          <w:rFonts w:ascii="Times New Roman" w:hAnsi="Times New Roman"/>
          <w:i/>
          <w:color w:val="000000"/>
          <w:sz w:val="24"/>
          <w:szCs w:val="24"/>
        </w:rPr>
      </w:pPr>
      <w:r w:rsidRPr="00715FF4">
        <w:rPr>
          <w:rFonts w:ascii="Times New Roman" w:hAnsi="Times New Roman"/>
          <w:i/>
          <w:color w:val="000000"/>
          <w:sz w:val="24"/>
          <w:szCs w:val="24"/>
        </w:rPr>
        <w:t xml:space="preserve">Therefore, all animals are cats. (False) </w:t>
      </w:r>
    </w:p>
    <w:p w:rsidR="00715FF4" w:rsidRPr="00715FF4" w:rsidRDefault="00F30D1E" w:rsidP="00715FF4">
      <w:pPr>
        <w:autoSpaceDE w:val="0"/>
        <w:autoSpaceDN w:val="0"/>
        <w:adjustRightInd w:val="0"/>
        <w:spacing w:after="0" w:line="360" w:lineRule="auto"/>
        <w:rPr>
          <w:rFonts w:ascii="Times New Roman" w:hAnsi="Times New Roman"/>
          <w:i/>
          <w:color w:val="000000"/>
          <w:sz w:val="24"/>
          <w:szCs w:val="24"/>
        </w:rPr>
      </w:pPr>
      <w:r>
        <w:rPr>
          <w:rFonts w:ascii="Times New Roman" w:hAnsi="Times New Roman"/>
          <w:i/>
          <w:color w:val="000000"/>
          <w:sz w:val="24"/>
          <w:szCs w:val="24"/>
        </w:rPr>
        <w:tab/>
        <w:t xml:space="preserve">Fallacy: </w:t>
      </w:r>
      <w:r w:rsidRPr="00F30D1E">
        <w:rPr>
          <w:rFonts w:ascii="Times New Roman" w:hAnsi="Times New Roman"/>
          <w:i/>
          <w:color w:val="000000"/>
          <w:sz w:val="24"/>
          <w:szCs w:val="24"/>
          <w:u w:val="single"/>
        </w:rPr>
        <w:t>Illicit Conversion</w:t>
      </w:r>
    </w:p>
    <w:p w:rsidR="00715FF4" w:rsidRPr="00715FF4" w:rsidRDefault="00715FF4" w:rsidP="005836EA">
      <w:pPr>
        <w:pStyle w:val="ListParagraph"/>
        <w:numPr>
          <w:ilvl w:val="0"/>
          <w:numId w:val="40"/>
        </w:numPr>
        <w:autoSpaceDE w:val="0"/>
        <w:autoSpaceDN w:val="0"/>
        <w:adjustRightInd w:val="0"/>
        <w:spacing w:after="0" w:line="360" w:lineRule="auto"/>
        <w:rPr>
          <w:rFonts w:ascii="Times New Roman" w:hAnsi="Times New Roman"/>
          <w:i/>
          <w:color w:val="000000"/>
          <w:sz w:val="24"/>
          <w:szCs w:val="24"/>
        </w:rPr>
      </w:pPr>
      <w:r w:rsidRPr="00715FF4">
        <w:rPr>
          <w:rFonts w:ascii="Times New Roman" w:hAnsi="Times New Roman"/>
          <w:i/>
          <w:color w:val="000000"/>
          <w:sz w:val="24"/>
          <w:szCs w:val="24"/>
        </w:rPr>
        <w:t xml:space="preserve">Some animals are not dogs. (True) </w:t>
      </w:r>
    </w:p>
    <w:p w:rsidR="00DC3F97" w:rsidRDefault="00715FF4" w:rsidP="00715FF4">
      <w:pPr>
        <w:pStyle w:val="ListParagraph"/>
        <w:spacing w:line="360" w:lineRule="auto"/>
        <w:ind w:left="1080"/>
        <w:jc w:val="both"/>
        <w:rPr>
          <w:rFonts w:ascii="Times New Roman" w:hAnsi="Times New Roman"/>
          <w:i/>
          <w:color w:val="000000"/>
          <w:sz w:val="24"/>
          <w:szCs w:val="24"/>
        </w:rPr>
      </w:pPr>
      <w:r w:rsidRPr="00715FF4">
        <w:rPr>
          <w:rFonts w:ascii="Times New Roman" w:hAnsi="Times New Roman"/>
          <w:i/>
          <w:color w:val="000000"/>
          <w:sz w:val="24"/>
          <w:szCs w:val="24"/>
        </w:rPr>
        <w:t>Therefore, some dogs are not animals. (False)</w:t>
      </w:r>
    </w:p>
    <w:p w:rsidR="00DC3F97" w:rsidRDefault="00F30D1E" w:rsidP="00715FF4">
      <w:pPr>
        <w:pStyle w:val="ListParagraph"/>
        <w:spacing w:line="360" w:lineRule="auto"/>
        <w:ind w:left="1080"/>
        <w:jc w:val="both"/>
        <w:rPr>
          <w:rFonts w:ascii="Times New Roman" w:hAnsi="Times New Roman"/>
          <w:i/>
          <w:noProof/>
          <w:sz w:val="24"/>
          <w:szCs w:val="24"/>
        </w:rPr>
      </w:pPr>
      <w:r>
        <w:rPr>
          <w:rFonts w:ascii="Times New Roman" w:hAnsi="Times New Roman"/>
          <w:i/>
          <w:color w:val="000000"/>
          <w:sz w:val="24"/>
          <w:szCs w:val="24"/>
        </w:rPr>
        <w:t xml:space="preserve">Fallacy: </w:t>
      </w:r>
      <w:r w:rsidRPr="00F30D1E">
        <w:rPr>
          <w:rFonts w:ascii="Times New Roman" w:hAnsi="Times New Roman"/>
          <w:i/>
          <w:color w:val="000000"/>
          <w:sz w:val="24"/>
          <w:szCs w:val="24"/>
          <w:u w:val="single"/>
        </w:rPr>
        <w:t>Illicit Conversion</w:t>
      </w:r>
    </w:p>
    <w:p w:rsidR="00DC3F97" w:rsidRPr="00AF1CD7" w:rsidRDefault="00DC3F97" w:rsidP="00DC3F97">
      <w:pPr>
        <w:rPr>
          <w:rFonts w:ascii="Times New Roman" w:hAnsi="Times New Roman"/>
          <w:b/>
          <w:sz w:val="28"/>
          <w:szCs w:val="28"/>
        </w:rPr>
      </w:pPr>
      <w:r w:rsidRPr="00AF1CD7">
        <w:rPr>
          <w:rFonts w:ascii="Times New Roman" w:hAnsi="Times New Roman"/>
          <w:b/>
          <w:sz w:val="28"/>
          <w:szCs w:val="28"/>
        </w:rPr>
        <w:lastRenderedPageBreak/>
        <w:t>Obversion</w:t>
      </w:r>
    </w:p>
    <w:p w:rsidR="00DC3F97" w:rsidRDefault="00DC3F97" w:rsidP="00DC3F97">
      <w:pPr>
        <w:spacing w:line="360" w:lineRule="auto"/>
        <w:jc w:val="both"/>
        <w:rPr>
          <w:rFonts w:ascii="Times New Roman" w:hAnsi="Times New Roman"/>
          <w:sz w:val="24"/>
          <w:szCs w:val="24"/>
        </w:rPr>
      </w:pPr>
      <w:r w:rsidRPr="00DC3F97">
        <w:rPr>
          <w:rFonts w:ascii="Times New Roman" w:hAnsi="Times New Roman"/>
          <w:b/>
          <w:bCs/>
          <w:sz w:val="24"/>
          <w:szCs w:val="24"/>
        </w:rPr>
        <w:t xml:space="preserve">Obversion </w:t>
      </w:r>
      <w:r w:rsidRPr="00DC3F97">
        <w:rPr>
          <w:rFonts w:ascii="Times New Roman" w:hAnsi="Times New Roman"/>
          <w:sz w:val="24"/>
          <w:szCs w:val="24"/>
        </w:rPr>
        <w:t xml:space="preserve">requires two steps: (1) changing the quality (without changing the quantity), and </w:t>
      </w:r>
      <w:r w:rsidRPr="00DC3F97">
        <w:rPr>
          <w:rFonts w:ascii="Times New Roman" w:hAnsi="Times New Roman"/>
          <w:b/>
          <w:bCs/>
          <w:sz w:val="24"/>
          <w:szCs w:val="24"/>
        </w:rPr>
        <w:t xml:space="preserve">(2) </w:t>
      </w:r>
      <w:r w:rsidRPr="00DC3F97">
        <w:rPr>
          <w:rFonts w:ascii="Times New Roman" w:hAnsi="Times New Roman"/>
          <w:sz w:val="24"/>
          <w:szCs w:val="24"/>
        </w:rPr>
        <w:t>replacing the predicate with its term complement. The complement of a term is everything outside the class of that term, and formed simply by adding the prefix “none” in front of the term, for example the complement of cat is non-cat (</w:t>
      </w:r>
      <w:r w:rsidR="00F30D1E" w:rsidRPr="00DC3F97">
        <w:rPr>
          <w:rFonts w:ascii="Times New Roman" w:hAnsi="Times New Roman"/>
          <w:sz w:val="24"/>
          <w:szCs w:val="24"/>
        </w:rPr>
        <w:t>everything</w:t>
      </w:r>
      <w:r w:rsidRPr="00DC3F97">
        <w:rPr>
          <w:rFonts w:ascii="Times New Roman" w:hAnsi="Times New Roman"/>
          <w:sz w:val="24"/>
          <w:szCs w:val="24"/>
        </w:rPr>
        <w:t xml:space="preserve"> outside the class of cat. Let us look the </w:t>
      </w:r>
      <w:r w:rsidR="00A17069" w:rsidRPr="00DC3F97">
        <w:rPr>
          <w:rFonts w:ascii="Times New Roman" w:hAnsi="Times New Roman"/>
          <w:sz w:val="24"/>
          <w:szCs w:val="24"/>
        </w:rPr>
        <w:t>obverse of</w:t>
      </w:r>
      <w:r w:rsidRPr="00DC3F97">
        <w:rPr>
          <w:rFonts w:ascii="Times New Roman" w:hAnsi="Times New Roman"/>
          <w:sz w:val="24"/>
          <w:szCs w:val="24"/>
        </w:rPr>
        <w:t xml:space="preserve"> all kinds of categorical proposition below.</w:t>
      </w:r>
    </w:p>
    <w:p w:rsidR="00397CC8" w:rsidRPr="00F30D1E" w:rsidRDefault="00A17069" w:rsidP="00F30D1E">
      <w:pPr>
        <w:spacing w:line="360" w:lineRule="auto"/>
        <w:jc w:val="both"/>
        <w:rPr>
          <w:rFonts w:ascii="Times New Roman" w:hAnsi="Times New Roman"/>
          <w:b/>
          <w:sz w:val="24"/>
          <w:szCs w:val="24"/>
        </w:rPr>
      </w:pPr>
      <w:r>
        <w:rPr>
          <w:rFonts w:ascii="Times New Roman" w:hAnsi="Times New Roman"/>
          <w:b/>
          <w:noProof/>
          <w:sz w:val="24"/>
          <w:szCs w:val="24"/>
        </w:rPr>
        <w:t xml:space="preserve">                           </w:t>
      </w:r>
      <w:r w:rsidR="00E503BA">
        <w:rPr>
          <w:rFonts w:ascii="Times New Roman" w:hAnsi="Times New Roman"/>
          <w:b/>
          <w:noProof/>
          <w:sz w:val="24"/>
          <w:szCs w:val="24"/>
        </w:rPr>
        <w:drawing>
          <wp:inline distT="0" distB="0" distL="0" distR="0">
            <wp:extent cx="3533695" cy="3163261"/>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549845" cy="3177718"/>
                    </a:xfrm>
                    <a:prstGeom prst="rect">
                      <a:avLst/>
                    </a:prstGeom>
                    <a:noFill/>
                    <a:ln w="9525">
                      <a:noFill/>
                      <a:miter lim="800000"/>
                      <a:headEnd/>
                      <a:tailEnd/>
                    </a:ln>
                  </pic:spPr>
                </pic:pic>
              </a:graphicData>
            </a:graphic>
          </wp:inline>
        </w:drawing>
      </w:r>
    </w:p>
    <w:p w:rsidR="00A17069" w:rsidRDefault="00397CC8" w:rsidP="00397CC8">
      <w:pPr>
        <w:tabs>
          <w:tab w:val="left" w:pos="1200"/>
        </w:tabs>
        <w:spacing w:line="360" w:lineRule="auto"/>
        <w:jc w:val="both"/>
        <w:rPr>
          <w:rFonts w:ascii="Times New Roman" w:hAnsi="Times New Roman"/>
          <w:color w:val="000000"/>
          <w:sz w:val="24"/>
          <w:szCs w:val="24"/>
        </w:rPr>
      </w:pPr>
      <w:r w:rsidRPr="00397CC8">
        <w:rPr>
          <w:rFonts w:ascii="Times New Roman" w:hAnsi="Times New Roman"/>
          <w:color w:val="000000"/>
          <w:sz w:val="24"/>
          <w:szCs w:val="24"/>
        </w:rPr>
        <w:t xml:space="preserve">If we examine these pairs of diagrams, we see that the diagram for each given statement form is identical to the diagram for its obverse. This means that each of the four types of categorical proposition is logically equivalent to (and has the same meaning as) its obverse. Thus, if we obvert an A statement that happens to be true, the resulting statement will be true; if we obvert an </w:t>
      </w:r>
      <w:r w:rsidRPr="00397CC8">
        <w:rPr>
          <w:rFonts w:ascii="Times New Roman" w:hAnsi="Times New Roman"/>
          <w:b/>
          <w:bCs/>
          <w:color w:val="000000"/>
          <w:sz w:val="24"/>
          <w:szCs w:val="24"/>
        </w:rPr>
        <w:t xml:space="preserve">0 </w:t>
      </w:r>
      <w:r w:rsidRPr="00397CC8">
        <w:rPr>
          <w:rFonts w:ascii="Times New Roman" w:hAnsi="Times New Roman"/>
          <w:color w:val="000000"/>
          <w:sz w:val="24"/>
          <w:szCs w:val="24"/>
        </w:rPr>
        <w:t xml:space="preserve">statement that </w:t>
      </w:r>
      <w:r w:rsidR="00955BE1">
        <w:rPr>
          <w:rFonts w:ascii="Times New Roman" w:hAnsi="Times New Roman"/>
          <w:color w:val="000000"/>
          <w:sz w:val="24"/>
          <w:szCs w:val="24"/>
        </w:rPr>
        <w:t>happens to be false, the result</w:t>
      </w:r>
      <w:r w:rsidRPr="00397CC8">
        <w:rPr>
          <w:rFonts w:ascii="Times New Roman" w:hAnsi="Times New Roman"/>
          <w:color w:val="000000"/>
          <w:sz w:val="24"/>
          <w:szCs w:val="24"/>
        </w:rPr>
        <w:t>ing statement will be false, and so on.</w:t>
      </w:r>
    </w:p>
    <w:p w:rsidR="00606E9D" w:rsidRPr="00606E9D" w:rsidRDefault="00606E9D" w:rsidP="00606E9D">
      <w:pPr>
        <w:autoSpaceDE w:val="0"/>
        <w:autoSpaceDN w:val="0"/>
        <w:adjustRightInd w:val="0"/>
        <w:spacing w:after="0" w:line="360" w:lineRule="auto"/>
        <w:jc w:val="both"/>
        <w:rPr>
          <w:rFonts w:ascii="Times New Roman" w:hAnsi="Times New Roman"/>
          <w:color w:val="000000"/>
          <w:sz w:val="24"/>
          <w:szCs w:val="24"/>
        </w:rPr>
      </w:pPr>
      <w:r w:rsidRPr="00606E9D">
        <w:rPr>
          <w:rFonts w:ascii="Times New Roman" w:hAnsi="Times New Roman"/>
          <w:sz w:val="24"/>
          <w:szCs w:val="24"/>
        </w:rPr>
        <w:t xml:space="preserve">As is the case with conversion, </w:t>
      </w:r>
      <w:proofErr w:type="spellStart"/>
      <w:r w:rsidRPr="00606E9D">
        <w:rPr>
          <w:rFonts w:ascii="Times New Roman" w:hAnsi="Times New Roman"/>
          <w:sz w:val="24"/>
          <w:szCs w:val="24"/>
        </w:rPr>
        <w:t>obversion</w:t>
      </w:r>
      <w:proofErr w:type="spellEnd"/>
      <w:r w:rsidRPr="00606E9D">
        <w:rPr>
          <w:rFonts w:ascii="Times New Roman" w:hAnsi="Times New Roman"/>
          <w:sz w:val="24"/>
          <w:szCs w:val="24"/>
        </w:rPr>
        <w:t xml:space="preserve"> can be used to supply the link between the </w:t>
      </w:r>
      <w:r w:rsidRPr="00606E9D">
        <w:rPr>
          <w:rFonts w:ascii="Times New Roman" w:hAnsi="Times New Roman"/>
          <w:color w:val="000000"/>
          <w:sz w:val="24"/>
          <w:szCs w:val="24"/>
        </w:rPr>
        <w:t xml:space="preserve">premise and the conclusion of immediate inferences. The following argument forms are valid: </w:t>
      </w:r>
    </w:p>
    <w:p w:rsidR="00606E9D" w:rsidRPr="00F30D1E" w:rsidRDefault="00606E9D" w:rsidP="00F30D1E">
      <w:pPr>
        <w:pStyle w:val="ListParagraph"/>
        <w:numPr>
          <w:ilvl w:val="0"/>
          <w:numId w:val="105"/>
        </w:numPr>
        <w:autoSpaceDE w:val="0"/>
        <w:autoSpaceDN w:val="0"/>
        <w:adjustRightInd w:val="0"/>
        <w:spacing w:after="0" w:line="360" w:lineRule="auto"/>
        <w:rPr>
          <w:rFonts w:ascii="Times New Roman" w:hAnsi="Times New Roman"/>
          <w:i/>
          <w:color w:val="000000"/>
          <w:sz w:val="24"/>
          <w:szCs w:val="24"/>
        </w:rPr>
      </w:pPr>
      <w:r w:rsidRPr="00F30D1E">
        <w:rPr>
          <w:rFonts w:ascii="Times New Roman" w:hAnsi="Times New Roman"/>
          <w:i/>
          <w:color w:val="000000"/>
          <w:sz w:val="24"/>
          <w:szCs w:val="24"/>
        </w:rPr>
        <w:t xml:space="preserve">All </w:t>
      </w:r>
      <w:proofErr w:type="gramStart"/>
      <w:r w:rsidRPr="00F30D1E">
        <w:rPr>
          <w:rFonts w:ascii="Times New Roman" w:hAnsi="Times New Roman"/>
          <w:i/>
          <w:color w:val="000000"/>
          <w:sz w:val="24"/>
          <w:szCs w:val="24"/>
        </w:rPr>
        <w:t>A</w:t>
      </w:r>
      <w:proofErr w:type="gramEnd"/>
      <w:r w:rsidRPr="00F30D1E">
        <w:rPr>
          <w:rFonts w:ascii="Times New Roman" w:hAnsi="Times New Roman"/>
          <w:i/>
          <w:color w:val="000000"/>
          <w:sz w:val="24"/>
          <w:szCs w:val="24"/>
        </w:rPr>
        <w:t xml:space="preserve"> are B. Some A </w:t>
      </w:r>
      <w:proofErr w:type="gramStart"/>
      <w:r w:rsidRPr="00F30D1E">
        <w:rPr>
          <w:rFonts w:ascii="Times New Roman" w:hAnsi="Times New Roman"/>
          <w:i/>
          <w:color w:val="000000"/>
          <w:sz w:val="24"/>
          <w:szCs w:val="24"/>
        </w:rPr>
        <w:t>are</w:t>
      </w:r>
      <w:proofErr w:type="gramEnd"/>
      <w:r w:rsidRPr="00F30D1E">
        <w:rPr>
          <w:rFonts w:ascii="Times New Roman" w:hAnsi="Times New Roman"/>
          <w:i/>
          <w:color w:val="000000"/>
          <w:sz w:val="24"/>
          <w:szCs w:val="24"/>
        </w:rPr>
        <w:t xml:space="preserve"> B. </w:t>
      </w:r>
    </w:p>
    <w:p w:rsidR="00606E9D" w:rsidRPr="00606E9D" w:rsidRDefault="00F30D1E" w:rsidP="00F30D1E">
      <w:pPr>
        <w:autoSpaceDE w:val="0"/>
        <w:autoSpaceDN w:val="0"/>
        <w:adjustRightInd w:val="0"/>
        <w:spacing w:after="0" w:line="360" w:lineRule="auto"/>
        <w:ind w:firstLine="1080"/>
        <w:rPr>
          <w:rFonts w:ascii="Times New Roman" w:hAnsi="Times New Roman"/>
          <w:i/>
          <w:color w:val="000000"/>
          <w:sz w:val="24"/>
          <w:szCs w:val="24"/>
        </w:rPr>
      </w:pPr>
      <w:r>
        <w:rPr>
          <w:rFonts w:ascii="Times New Roman" w:hAnsi="Times New Roman"/>
          <w:i/>
          <w:color w:val="000000"/>
          <w:sz w:val="24"/>
          <w:szCs w:val="24"/>
        </w:rPr>
        <w:t xml:space="preserve">     </w:t>
      </w:r>
      <w:r w:rsidR="00606E9D" w:rsidRPr="00606E9D">
        <w:rPr>
          <w:rFonts w:ascii="Times New Roman" w:hAnsi="Times New Roman"/>
          <w:i/>
          <w:color w:val="000000"/>
          <w:sz w:val="24"/>
          <w:szCs w:val="24"/>
        </w:rPr>
        <w:t xml:space="preserve">Therefore, no A </w:t>
      </w:r>
      <w:proofErr w:type="gramStart"/>
      <w:r w:rsidR="00606E9D" w:rsidRPr="00606E9D">
        <w:rPr>
          <w:rFonts w:ascii="Times New Roman" w:hAnsi="Times New Roman"/>
          <w:i/>
          <w:color w:val="000000"/>
          <w:sz w:val="24"/>
          <w:szCs w:val="24"/>
        </w:rPr>
        <w:t>are</w:t>
      </w:r>
      <w:proofErr w:type="gramEnd"/>
      <w:r w:rsidR="00606E9D" w:rsidRPr="00606E9D">
        <w:rPr>
          <w:rFonts w:ascii="Times New Roman" w:hAnsi="Times New Roman"/>
          <w:i/>
          <w:color w:val="000000"/>
          <w:sz w:val="24"/>
          <w:szCs w:val="24"/>
        </w:rPr>
        <w:t xml:space="preserve"> non-B. Therefore, some A </w:t>
      </w:r>
      <w:proofErr w:type="gramStart"/>
      <w:r w:rsidR="00606E9D" w:rsidRPr="00606E9D">
        <w:rPr>
          <w:rFonts w:ascii="Times New Roman" w:hAnsi="Times New Roman"/>
          <w:i/>
          <w:color w:val="000000"/>
          <w:sz w:val="24"/>
          <w:szCs w:val="24"/>
        </w:rPr>
        <w:t>are</w:t>
      </w:r>
      <w:proofErr w:type="gramEnd"/>
      <w:r w:rsidR="00606E9D" w:rsidRPr="00606E9D">
        <w:rPr>
          <w:rFonts w:ascii="Times New Roman" w:hAnsi="Times New Roman"/>
          <w:i/>
          <w:color w:val="000000"/>
          <w:sz w:val="24"/>
          <w:szCs w:val="24"/>
        </w:rPr>
        <w:t xml:space="preserve"> not non-B. </w:t>
      </w:r>
    </w:p>
    <w:p w:rsidR="00606E9D" w:rsidRPr="00F30D1E" w:rsidRDefault="00606E9D" w:rsidP="00F30D1E">
      <w:pPr>
        <w:pStyle w:val="ListParagraph"/>
        <w:numPr>
          <w:ilvl w:val="0"/>
          <w:numId w:val="105"/>
        </w:numPr>
        <w:autoSpaceDE w:val="0"/>
        <w:autoSpaceDN w:val="0"/>
        <w:adjustRightInd w:val="0"/>
        <w:spacing w:after="0" w:line="360" w:lineRule="auto"/>
        <w:rPr>
          <w:rFonts w:ascii="Times New Roman" w:hAnsi="Times New Roman"/>
          <w:i/>
          <w:color w:val="000000"/>
          <w:sz w:val="24"/>
          <w:szCs w:val="24"/>
        </w:rPr>
      </w:pPr>
      <w:r w:rsidRPr="00F30D1E">
        <w:rPr>
          <w:rFonts w:ascii="Times New Roman" w:hAnsi="Times New Roman"/>
          <w:i/>
          <w:color w:val="000000"/>
          <w:sz w:val="24"/>
          <w:szCs w:val="24"/>
        </w:rPr>
        <w:t xml:space="preserve">No A </w:t>
      </w:r>
      <w:proofErr w:type="gramStart"/>
      <w:r w:rsidRPr="00F30D1E">
        <w:rPr>
          <w:rFonts w:ascii="Times New Roman" w:hAnsi="Times New Roman"/>
          <w:i/>
          <w:color w:val="000000"/>
          <w:sz w:val="24"/>
          <w:szCs w:val="24"/>
        </w:rPr>
        <w:t>are</w:t>
      </w:r>
      <w:proofErr w:type="gramEnd"/>
      <w:r w:rsidRPr="00F30D1E">
        <w:rPr>
          <w:rFonts w:ascii="Times New Roman" w:hAnsi="Times New Roman"/>
          <w:i/>
          <w:color w:val="000000"/>
          <w:sz w:val="24"/>
          <w:szCs w:val="24"/>
        </w:rPr>
        <w:t xml:space="preserve"> B. Some A </w:t>
      </w:r>
      <w:proofErr w:type="gramStart"/>
      <w:r w:rsidRPr="00F30D1E">
        <w:rPr>
          <w:rFonts w:ascii="Times New Roman" w:hAnsi="Times New Roman"/>
          <w:i/>
          <w:color w:val="000000"/>
          <w:sz w:val="24"/>
          <w:szCs w:val="24"/>
        </w:rPr>
        <w:t>are</w:t>
      </w:r>
      <w:proofErr w:type="gramEnd"/>
      <w:r w:rsidRPr="00F30D1E">
        <w:rPr>
          <w:rFonts w:ascii="Times New Roman" w:hAnsi="Times New Roman"/>
          <w:i/>
          <w:color w:val="000000"/>
          <w:sz w:val="24"/>
          <w:szCs w:val="24"/>
        </w:rPr>
        <w:t xml:space="preserve"> not B. </w:t>
      </w:r>
    </w:p>
    <w:p w:rsidR="00606E9D" w:rsidRPr="005B408D" w:rsidRDefault="00F30D1E" w:rsidP="005B408D">
      <w:pPr>
        <w:autoSpaceDE w:val="0"/>
        <w:autoSpaceDN w:val="0"/>
        <w:adjustRightInd w:val="0"/>
        <w:spacing w:after="0" w:line="360" w:lineRule="auto"/>
        <w:ind w:firstLine="1080"/>
        <w:rPr>
          <w:rFonts w:ascii="Times New Roman" w:hAnsi="Times New Roman"/>
          <w:i/>
          <w:color w:val="000000"/>
          <w:sz w:val="24"/>
          <w:szCs w:val="24"/>
        </w:rPr>
      </w:pPr>
      <w:r>
        <w:rPr>
          <w:rFonts w:ascii="Times New Roman" w:hAnsi="Times New Roman"/>
          <w:i/>
          <w:color w:val="000000"/>
          <w:sz w:val="24"/>
          <w:szCs w:val="24"/>
        </w:rPr>
        <w:t xml:space="preserve">    </w:t>
      </w:r>
      <w:r w:rsidR="00606E9D" w:rsidRPr="00606E9D">
        <w:rPr>
          <w:rFonts w:ascii="Times New Roman" w:hAnsi="Times New Roman"/>
          <w:i/>
          <w:color w:val="000000"/>
          <w:sz w:val="24"/>
          <w:szCs w:val="24"/>
        </w:rPr>
        <w:t xml:space="preserve">Therefore, all A are non-B. Therefore, some A </w:t>
      </w:r>
      <w:proofErr w:type="gramStart"/>
      <w:r w:rsidR="00606E9D" w:rsidRPr="00606E9D">
        <w:rPr>
          <w:rFonts w:ascii="Times New Roman" w:hAnsi="Times New Roman"/>
          <w:i/>
          <w:color w:val="000000"/>
          <w:sz w:val="24"/>
          <w:szCs w:val="24"/>
        </w:rPr>
        <w:t>are</w:t>
      </w:r>
      <w:proofErr w:type="gramEnd"/>
      <w:r w:rsidR="00606E9D" w:rsidRPr="00606E9D">
        <w:rPr>
          <w:rFonts w:ascii="Times New Roman" w:hAnsi="Times New Roman"/>
          <w:i/>
          <w:color w:val="000000"/>
          <w:sz w:val="24"/>
          <w:szCs w:val="24"/>
        </w:rPr>
        <w:t xml:space="preserve"> non-B. </w:t>
      </w:r>
    </w:p>
    <w:p w:rsidR="00F61C01" w:rsidRDefault="00606E9D" w:rsidP="00F30D1E">
      <w:pPr>
        <w:tabs>
          <w:tab w:val="left" w:pos="1200"/>
        </w:tabs>
        <w:spacing w:line="360" w:lineRule="auto"/>
        <w:jc w:val="both"/>
        <w:rPr>
          <w:rFonts w:ascii="Times New Roman" w:hAnsi="Times New Roman"/>
          <w:color w:val="000000"/>
          <w:sz w:val="24"/>
          <w:szCs w:val="24"/>
        </w:rPr>
      </w:pPr>
      <w:r w:rsidRPr="00606E9D">
        <w:rPr>
          <w:rFonts w:ascii="Times New Roman" w:hAnsi="Times New Roman"/>
          <w:color w:val="000000"/>
          <w:sz w:val="24"/>
          <w:szCs w:val="24"/>
        </w:rPr>
        <w:lastRenderedPageBreak/>
        <w:t>Because the conclusion of each argument form necessarily has the same truth value as its premise, if the premise is assumed true, it follows necessarily that the conclusion is true</w:t>
      </w:r>
      <w:r>
        <w:rPr>
          <w:rFonts w:ascii="Times New Roman" w:hAnsi="Times New Roman"/>
          <w:color w:val="000000"/>
          <w:sz w:val="24"/>
          <w:szCs w:val="24"/>
        </w:rPr>
        <w:t>.</w:t>
      </w:r>
    </w:p>
    <w:p w:rsidR="00F61C01" w:rsidRPr="00F30D1E" w:rsidRDefault="00296376" w:rsidP="00F30D1E">
      <w:pPr>
        <w:pStyle w:val="Style14"/>
        <w:spacing w:line="360" w:lineRule="auto"/>
        <w:rPr>
          <w:rFonts w:ascii="Times New Roman" w:hAnsi="Times New Roman"/>
          <w:b/>
          <w:bCs/>
          <w:color w:val="000000"/>
          <w:sz w:val="28"/>
          <w:szCs w:val="28"/>
        </w:rPr>
      </w:pPr>
      <w:r w:rsidRPr="00296376">
        <w:rPr>
          <w:rFonts w:ascii="Times New Roman" w:hAnsi="Times New Roman"/>
          <w:b/>
          <w:bCs/>
          <w:color w:val="000000"/>
          <w:sz w:val="28"/>
          <w:szCs w:val="28"/>
        </w:rPr>
        <w:t xml:space="preserve">Contraposition </w:t>
      </w:r>
    </w:p>
    <w:p w:rsidR="00296376" w:rsidRDefault="00296376" w:rsidP="00296376">
      <w:pPr>
        <w:tabs>
          <w:tab w:val="left" w:pos="1200"/>
        </w:tabs>
        <w:spacing w:line="360" w:lineRule="auto"/>
        <w:jc w:val="both"/>
        <w:rPr>
          <w:rFonts w:ascii="Times New Roman" w:hAnsi="Times New Roman"/>
          <w:color w:val="000000"/>
          <w:sz w:val="24"/>
          <w:szCs w:val="24"/>
        </w:rPr>
      </w:pPr>
      <w:r w:rsidRPr="00296376">
        <w:rPr>
          <w:rFonts w:ascii="Times New Roman" w:hAnsi="Times New Roman"/>
          <w:color w:val="000000"/>
          <w:sz w:val="24"/>
          <w:szCs w:val="24"/>
        </w:rPr>
        <w:t xml:space="preserve">Like </w:t>
      </w:r>
      <w:r w:rsidR="00BC2750" w:rsidRPr="00296376">
        <w:rPr>
          <w:rFonts w:ascii="Times New Roman" w:hAnsi="Times New Roman"/>
          <w:color w:val="000000"/>
          <w:sz w:val="24"/>
          <w:szCs w:val="24"/>
        </w:rPr>
        <w:t>Obversion</w:t>
      </w:r>
      <w:r w:rsidRPr="00296376">
        <w:rPr>
          <w:rFonts w:ascii="Times New Roman" w:hAnsi="Times New Roman"/>
          <w:color w:val="000000"/>
          <w:sz w:val="24"/>
          <w:szCs w:val="24"/>
        </w:rPr>
        <w:t xml:space="preserve">, contraposition requires two steps: (1) </w:t>
      </w:r>
      <w:r>
        <w:rPr>
          <w:rFonts w:ascii="Times New Roman" w:hAnsi="Times New Roman"/>
          <w:color w:val="000000"/>
          <w:sz w:val="24"/>
          <w:szCs w:val="24"/>
        </w:rPr>
        <w:t>switching the subject and predi</w:t>
      </w:r>
      <w:r w:rsidRPr="00296376">
        <w:rPr>
          <w:rFonts w:ascii="Times New Roman" w:hAnsi="Times New Roman"/>
          <w:color w:val="000000"/>
          <w:sz w:val="24"/>
          <w:szCs w:val="24"/>
        </w:rPr>
        <w:t>cate terms and (2) replacing the subject and predica</w:t>
      </w:r>
      <w:r>
        <w:rPr>
          <w:rFonts w:ascii="Times New Roman" w:hAnsi="Times New Roman"/>
          <w:color w:val="000000"/>
          <w:sz w:val="24"/>
          <w:szCs w:val="24"/>
        </w:rPr>
        <w:t>te terms with their term comple</w:t>
      </w:r>
      <w:r w:rsidRPr="00296376">
        <w:rPr>
          <w:rFonts w:ascii="Times New Roman" w:hAnsi="Times New Roman"/>
          <w:color w:val="000000"/>
          <w:sz w:val="24"/>
          <w:szCs w:val="24"/>
        </w:rPr>
        <w:t>ments.</w:t>
      </w:r>
      <w:r>
        <w:rPr>
          <w:rFonts w:ascii="Times New Roman" w:hAnsi="Times New Roman"/>
          <w:color w:val="000000"/>
          <w:sz w:val="24"/>
          <w:szCs w:val="24"/>
        </w:rPr>
        <w:t xml:space="preserve"> This can be illustrated in the following Venn-diagrams.</w:t>
      </w:r>
    </w:p>
    <w:p w:rsidR="00296376" w:rsidRDefault="00F61C01" w:rsidP="00296376">
      <w:pPr>
        <w:tabs>
          <w:tab w:val="left" w:pos="1200"/>
        </w:tabs>
        <w:spacing w:line="360" w:lineRule="auto"/>
        <w:jc w:val="both"/>
        <w:rPr>
          <w:rFonts w:ascii="Times New Roman" w:hAnsi="Times New Roman"/>
          <w:noProof/>
          <w:sz w:val="24"/>
          <w:szCs w:val="24"/>
        </w:rPr>
      </w:pPr>
      <w:r>
        <w:rPr>
          <w:rFonts w:ascii="Times New Roman" w:hAnsi="Times New Roman"/>
          <w:noProof/>
          <w:sz w:val="24"/>
          <w:szCs w:val="24"/>
        </w:rPr>
        <w:t xml:space="preserve">                </w:t>
      </w:r>
      <w:r w:rsidR="00FA4209">
        <w:rPr>
          <w:rFonts w:ascii="Times New Roman" w:hAnsi="Times New Roman"/>
          <w:noProof/>
          <w:sz w:val="24"/>
          <w:szCs w:val="24"/>
        </w:rPr>
        <w:t xml:space="preserve">                  </w:t>
      </w:r>
      <w:r w:rsidR="00E503BA">
        <w:rPr>
          <w:rFonts w:ascii="Times New Roman" w:hAnsi="Times New Roman"/>
          <w:noProof/>
          <w:sz w:val="24"/>
          <w:szCs w:val="24"/>
        </w:rPr>
        <w:drawing>
          <wp:inline distT="0" distB="0" distL="0" distR="0">
            <wp:extent cx="3533775" cy="2825578"/>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545926" cy="2835294"/>
                    </a:xfrm>
                    <a:prstGeom prst="rect">
                      <a:avLst/>
                    </a:prstGeom>
                    <a:noFill/>
                    <a:ln w="9525">
                      <a:noFill/>
                      <a:miter lim="800000"/>
                      <a:headEnd/>
                      <a:tailEnd/>
                    </a:ln>
                  </pic:spPr>
                </pic:pic>
              </a:graphicData>
            </a:graphic>
          </wp:inline>
        </w:drawing>
      </w:r>
    </w:p>
    <w:p w:rsidR="00091125" w:rsidRDefault="00091125" w:rsidP="00296376">
      <w:pPr>
        <w:tabs>
          <w:tab w:val="left" w:pos="1200"/>
        </w:tabs>
        <w:spacing w:line="360" w:lineRule="auto"/>
        <w:jc w:val="both"/>
        <w:rPr>
          <w:rFonts w:ascii="Times New Roman" w:hAnsi="Times New Roman"/>
          <w:color w:val="000000"/>
          <w:sz w:val="24"/>
          <w:szCs w:val="24"/>
        </w:rPr>
      </w:pPr>
      <w:r w:rsidRPr="00091125">
        <w:rPr>
          <w:rFonts w:ascii="Times New Roman" w:hAnsi="Times New Roman"/>
          <w:color w:val="000000"/>
          <w:sz w:val="24"/>
          <w:szCs w:val="24"/>
        </w:rPr>
        <w:t xml:space="preserve">Now, inspection of the diagrams for the A and 0 statements reveals that they are identical to the diagrams of their contrapositive. Thus, the A statement and its contra-positive are logically equivalent (and have the same meaning), and the 0 statement and its contrapositive are logically equivalent (and have the same meaning). On the other hand, the diagrams of the E and I statements are neither identical to nor the exact opposite of the diagrams of their contrapositives. This means that </w:t>
      </w:r>
      <w:proofErr w:type="spellStart"/>
      <w:r w:rsidRPr="00091125">
        <w:rPr>
          <w:rFonts w:ascii="Times New Roman" w:hAnsi="Times New Roman"/>
          <w:color w:val="000000"/>
          <w:sz w:val="24"/>
          <w:szCs w:val="24"/>
        </w:rPr>
        <w:t>contraposing</w:t>
      </w:r>
      <w:proofErr w:type="spellEnd"/>
      <w:r w:rsidRPr="00091125">
        <w:rPr>
          <w:rFonts w:ascii="Times New Roman" w:hAnsi="Times New Roman"/>
          <w:color w:val="000000"/>
          <w:sz w:val="24"/>
          <w:szCs w:val="24"/>
        </w:rPr>
        <w:t xml:space="preserve"> an E or I statement gives a new statement whose truth value is logically undetermined in relation to the given statement.</w:t>
      </w:r>
    </w:p>
    <w:p w:rsidR="008720AB" w:rsidRPr="008720AB" w:rsidRDefault="008720AB" w:rsidP="008720AB">
      <w:pPr>
        <w:autoSpaceDE w:val="0"/>
        <w:autoSpaceDN w:val="0"/>
        <w:adjustRightInd w:val="0"/>
        <w:spacing w:after="0" w:line="360" w:lineRule="auto"/>
        <w:jc w:val="both"/>
        <w:rPr>
          <w:rFonts w:ascii="Times New Roman" w:hAnsi="Times New Roman"/>
          <w:color w:val="000000"/>
          <w:sz w:val="24"/>
          <w:szCs w:val="24"/>
        </w:rPr>
      </w:pPr>
      <w:r w:rsidRPr="008720AB">
        <w:rPr>
          <w:rFonts w:ascii="Times New Roman" w:hAnsi="Times New Roman"/>
          <w:color w:val="000000"/>
          <w:sz w:val="24"/>
          <w:szCs w:val="24"/>
        </w:rPr>
        <w:t xml:space="preserve">As with conversion and </w:t>
      </w:r>
      <w:r w:rsidR="002E21F8" w:rsidRPr="008720AB">
        <w:rPr>
          <w:rFonts w:ascii="Times New Roman" w:hAnsi="Times New Roman"/>
          <w:color w:val="000000"/>
          <w:sz w:val="24"/>
          <w:szCs w:val="24"/>
        </w:rPr>
        <w:t>Obversion</w:t>
      </w:r>
      <w:r w:rsidRPr="008720AB">
        <w:rPr>
          <w:rFonts w:ascii="Times New Roman" w:hAnsi="Times New Roman"/>
          <w:color w:val="000000"/>
          <w:sz w:val="24"/>
          <w:szCs w:val="24"/>
        </w:rPr>
        <w:t xml:space="preserve">, contraposition may provide the link between the premise and the conclusion of an argument. The following argument forms are valid: </w:t>
      </w:r>
    </w:p>
    <w:p w:rsidR="008720AB" w:rsidRPr="004B2EF2" w:rsidRDefault="008720AB" w:rsidP="004B2EF2">
      <w:pPr>
        <w:pStyle w:val="ListParagraph"/>
        <w:numPr>
          <w:ilvl w:val="0"/>
          <w:numId w:val="106"/>
        </w:numPr>
        <w:autoSpaceDE w:val="0"/>
        <w:autoSpaceDN w:val="0"/>
        <w:adjustRightInd w:val="0"/>
        <w:spacing w:after="0" w:line="360" w:lineRule="auto"/>
        <w:jc w:val="both"/>
        <w:rPr>
          <w:rFonts w:ascii="Times New Roman" w:hAnsi="Times New Roman"/>
          <w:i/>
          <w:color w:val="000000"/>
          <w:sz w:val="24"/>
          <w:szCs w:val="24"/>
        </w:rPr>
      </w:pPr>
      <w:r w:rsidRPr="00A17CAA">
        <w:rPr>
          <w:rFonts w:ascii="Times New Roman" w:hAnsi="Times New Roman"/>
          <w:i/>
          <w:color w:val="000000"/>
          <w:sz w:val="24"/>
          <w:szCs w:val="24"/>
        </w:rPr>
        <w:t xml:space="preserve">All </w:t>
      </w:r>
      <w:proofErr w:type="gramStart"/>
      <w:r w:rsidRPr="00A17CAA">
        <w:rPr>
          <w:rFonts w:ascii="Times New Roman" w:hAnsi="Times New Roman"/>
          <w:i/>
          <w:color w:val="000000"/>
          <w:sz w:val="24"/>
          <w:szCs w:val="24"/>
        </w:rPr>
        <w:t>A</w:t>
      </w:r>
      <w:proofErr w:type="gramEnd"/>
      <w:r w:rsidRPr="00A17CAA">
        <w:rPr>
          <w:rFonts w:ascii="Times New Roman" w:hAnsi="Times New Roman"/>
          <w:i/>
          <w:color w:val="000000"/>
          <w:sz w:val="24"/>
          <w:szCs w:val="24"/>
        </w:rPr>
        <w:t xml:space="preserve"> are B. </w:t>
      </w:r>
      <w:r w:rsidR="004B2EF2">
        <w:rPr>
          <w:rFonts w:ascii="Times New Roman" w:hAnsi="Times New Roman"/>
          <w:i/>
          <w:color w:val="000000"/>
          <w:sz w:val="24"/>
          <w:szCs w:val="24"/>
        </w:rPr>
        <w:t xml:space="preserve">  </w:t>
      </w:r>
      <w:r w:rsidRPr="004B2EF2">
        <w:rPr>
          <w:rFonts w:ascii="Times New Roman" w:hAnsi="Times New Roman"/>
          <w:i/>
          <w:color w:val="000000"/>
          <w:sz w:val="24"/>
          <w:szCs w:val="24"/>
        </w:rPr>
        <w:t xml:space="preserve">Therefore, all non-B are non-A. </w:t>
      </w:r>
    </w:p>
    <w:p w:rsidR="008720AB" w:rsidRPr="00A17CAA" w:rsidRDefault="008720AB" w:rsidP="00A17CAA">
      <w:pPr>
        <w:pStyle w:val="ListParagraph"/>
        <w:numPr>
          <w:ilvl w:val="0"/>
          <w:numId w:val="106"/>
        </w:numPr>
        <w:autoSpaceDE w:val="0"/>
        <w:autoSpaceDN w:val="0"/>
        <w:adjustRightInd w:val="0"/>
        <w:spacing w:after="0" w:line="360" w:lineRule="auto"/>
        <w:jc w:val="both"/>
        <w:rPr>
          <w:rFonts w:ascii="Times New Roman" w:hAnsi="Times New Roman"/>
          <w:i/>
          <w:color w:val="000000"/>
          <w:sz w:val="24"/>
          <w:szCs w:val="24"/>
        </w:rPr>
      </w:pPr>
      <w:r w:rsidRPr="00A17CAA">
        <w:rPr>
          <w:rFonts w:ascii="Times New Roman" w:hAnsi="Times New Roman"/>
          <w:i/>
          <w:color w:val="000000"/>
          <w:sz w:val="24"/>
          <w:szCs w:val="24"/>
        </w:rPr>
        <w:t xml:space="preserve">Some A </w:t>
      </w:r>
      <w:proofErr w:type="gramStart"/>
      <w:r w:rsidRPr="00A17CAA">
        <w:rPr>
          <w:rFonts w:ascii="Times New Roman" w:hAnsi="Times New Roman"/>
          <w:i/>
          <w:color w:val="000000"/>
          <w:sz w:val="24"/>
          <w:szCs w:val="24"/>
        </w:rPr>
        <w:t>are</w:t>
      </w:r>
      <w:proofErr w:type="gramEnd"/>
      <w:r w:rsidRPr="00A17CAA">
        <w:rPr>
          <w:rFonts w:ascii="Times New Roman" w:hAnsi="Times New Roman"/>
          <w:i/>
          <w:color w:val="000000"/>
          <w:sz w:val="24"/>
          <w:szCs w:val="24"/>
        </w:rPr>
        <w:t xml:space="preserve"> not B. </w:t>
      </w:r>
    </w:p>
    <w:p w:rsidR="008720AB" w:rsidRPr="00A17CAA" w:rsidRDefault="00A17CAA" w:rsidP="00A17CAA">
      <w:pPr>
        <w:autoSpaceDE w:val="0"/>
        <w:autoSpaceDN w:val="0"/>
        <w:adjustRightInd w:val="0"/>
        <w:spacing w:after="0" w:line="360" w:lineRule="auto"/>
        <w:ind w:left="1350"/>
        <w:jc w:val="both"/>
        <w:rPr>
          <w:rFonts w:ascii="Times New Roman" w:hAnsi="Times New Roman"/>
          <w:i/>
          <w:color w:val="000000"/>
          <w:sz w:val="24"/>
          <w:szCs w:val="24"/>
        </w:rPr>
      </w:pPr>
      <w:r>
        <w:rPr>
          <w:rFonts w:ascii="Times New Roman" w:hAnsi="Times New Roman"/>
          <w:i/>
          <w:color w:val="000000"/>
          <w:sz w:val="24"/>
          <w:szCs w:val="24"/>
        </w:rPr>
        <w:t xml:space="preserve">   </w:t>
      </w:r>
      <w:r w:rsidR="008720AB" w:rsidRPr="008720AB">
        <w:rPr>
          <w:rFonts w:ascii="Times New Roman" w:hAnsi="Times New Roman"/>
          <w:i/>
          <w:color w:val="000000"/>
          <w:sz w:val="24"/>
          <w:szCs w:val="24"/>
        </w:rPr>
        <w:t xml:space="preserve">Therefore, some non-B are not non-A. </w:t>
      </w:r>
    </w:p>
    <w:p w:rsidR="008720AB" w:rsidRPr="004B2EF2" w:rsidRDefault="008720AB" w:rsidP="004B2EF2">
      <w:pPr>
        <w:autoSpaceDE w:val="0"/>
        <w:autoSpaceDN w:val="0"/>
        <w:adjustRightInd w:val="0"/>
        <w:spacing w:after="0" w:line="360" w:lineRule="auto"/>
        <w:jc w:val="both"/>
        <w:rPr>
          <w:rFonts w:ascii="Times New Roman" w:hAnsi="Times New Roman"/>
          <w:color w:val="000000"/>
          <w:sz w:val="24"/>
          <w:szCs w:val="24"/>
        </w:rPr>
      </w:pPr>
      <w:r w:rsidRPr="008720AB">
        <w:rPr>
          <w:rFonts w:ascii="Times New Roman" w:hAnsi="Times New Roman"/>
          <w:color w:val="000000"/>
          <w:sz w:val="24"/>
          <w:szCs w:val="24"/>
        </w:rPr>
        <w:lastRenderedPageBreak/>
        <w:t xml:space="preserve">On the other hand, the following argument forms are invalid. Each commits the fallacy of illicit contraposition: </w:t>
      </w:r>
      <w:r w:rsidR="004B2EF2">
        <w:rPr>
          <w:rFonts w:ascii="Times New Roman" w:hAnsi="Times New Roman"/>
          <w:color w:val="000000"/>
          <w:sz w:val="24"/>
          <w:szCs w:val="24"/>
        </w:rPr>
        <w:t xml:space="preserve">  </w:t>
      </w:r>
      <w:r w:rsidRPr="004B2EF2">
        <w:rPr>
          <w:rFonts w:ascii="Times New Roman" w:hAnsi="Times New Roman"/>
          <w:i/>
          <w:color w:val="000000"/>
          <w:sz w:val="24"/>
          <w:szCs w:val="24"/>
        </w:rPr>
        <w:t xml:space="preserve">Some A </w:t>
      </w:r>
      <w:proofErr w:type="gramStart"/>
      <w:r w:rsidRPr="004B2EF2">
        <w:rPr>
          <w:rFonts w:ascii="Times New Roman" w:hAnsi="Times New Roman"/>
          <w:i/>
          <w:color w:val="000000"/>
          <w:sz w:val="24"/>
          <w:szCs w:val="24"/>
        </w:rPr>
        <w:t>are</w:t>
      </w:r>
      <w:proofErr w:type="gramEnd"/>
      <w:r w:rsidRPr="004B2EF2">
        <w:rPr>
          <w:rFonts w:ascii="Times New Roman" w:hAnsi="Times New Roman"/>
          <w:i/>
          <w:color w:val="000000"/>
          <w:sz w:val="24"/>
          <w:szCs w:val="24"/>
        </w:rPr>
        <w:t xml:space="preserve"> B. </w:t>
      </w:r>
      <w:r w:rsidR="004B2EF2">
        <w:rPr>
          <w:rFonts w:ascii="Times New Roman" w:hAnsi="Times New Roman"/>
          <w:color w:val="000000"/>
          <w:sz w:val="24"/>
          <w:szCs w:val="24"/>
        </w:rPr>
        <w:t xml:space="preserve"> </w:t>
      </w:r>
      <w:r w:rsidR="00A17CAA">
        <w:rPr>
          <w:rFonts w:ascii="Times New Roman" w:hAnsi="Times New Roman"/>
          <w:i/>
          <w:color w:val="000000"/>
          <w:sz w:val="24"/>
          <w:szCs w:val="24"/>
        </w:rPr>
        <w:t xml:space="preserve">  </w:t>
      </w:r>
      <w:r w:rsidRPr="008720AB">
        <w:rPr>
          <w:rFonts w:ascii="Times New Roman" w:hAnsi="Times New Roman"/>
          <w:i/>
          <w:color w:val="000000"/>
          <w:sz w:val="24"/>
          <w:szCs w:val="24"/>
        </w:rPr>
        <w:t xml:space="preserve">Therefore, some non-B are non-A. </w:t>
      </w:r>
    </w:p>
    <w:p w:rsidR="008720AB" w:rsidRPr="00A17CAA" w:rsidRDefault="004B2EF2" w:rsidP="004B2EF2">
      <w:pPr>
        <w:autoSpaceDE w:val="0"/>
        <w:autoSpaceDN w:val="0"/>
        <w:adjustRightInd w:val="0"/>
        <w:spacing w:after="0" w:line="360" w:lineRule="auto"/>
        <w:jc w:val="both"/>
        <w:rPr>
          <w:rFonts w:ascii="Times New Roman" w:hAnsi="Times New Roman"/>
          <w:i/>
          <w:color w:val="000000"/>
          <w:sz w:val="24"/>
          <w:szCs w:val="24"/>
        </w:rPr>
      </w:pPr>
      <w:r>
        <w:rPr>
          <w:rFonts w:ascii="Times New Roman" w:hAnsi="Times New Roman"/>
          <w:i/>
          <w:color w:val="000000"/>
          <w:sz w:val="24"/>
          <w:szCs w:val="24"/>
        </w:rPr>
        <w:t xml:space="preserve">                       </w:t>
      </w:r>
      <w:r w:rsidR="008720AB" w:rsidRPr="004B2EF2">
        <w:rPr>
          <w:rFonts w:ascii="Times New Roman" w:hAnsi="Times New Roman"/>
          <w:i/>
          <w:color w:val="000000"/>
          <w:sz w:val="24"/>
          <w:szCs w:val="24"/>
        </w:rPr>
        <w:t xml:space="preserve">No A </w:t>
      </w:r>
      <w:proofErr w:type="gramStart"/>
      <w:r w:rsidR="008720AB" w:rsidRPr="004B2EF2">
        <w:rPr>
          <w:rFonts w:ascii="Times New Roman" w:hAnsi="Times New Roman"/>
          <w:i/>
          <w:color w:val="000000"/>
          <w:sz w:val="24"/>
          <w:szCs w:val="24"/>
        </w:rPr>
        <w:t>are</w:t>
      </w:r>
      <w:proofErr w:type="gramEnd"/>
      <w:r w:rsidR="008720AB" w:rsidRPr="004B2EF2">
        <w:rPr>
          <w:rFonts w:ascii="Times New Roman" w:hAnsi="Times New Roman"/>
          <w:i/>
          <w:color w:val="000000"/>
          <w:sz w:val="24"/>
          <w:szCs w:val="24"/>
        </w:rPr>
        <w:t xml:space="preserve"> B. </w:t>
      </w:r>
      <w:r>
        <w:rPr>
          <w:rFonts w:ascii="Times New Roman" w:hAnsi="Times New Roman"/>
          <w:i/>
          <w:color w:val="000000"/>
          <w:sz w:val="24"/>
          <w:szCs w:val="24"/>
        </w:rPr>
        <w:t xml:space="preserve">       </w:t>
      </w:r>
      <w:r w:rsidR="008720AB" w:rsidRPr="008720AB">
        <w:rPr>
          <w:rFonts w:ascii="Times New Roman" w:hAnsi="Times New Roman"/>
          <w:i/>
          <w:color w:val="000000"/>
          <w:sz w:val="24"/>
          <w:szCs w:val="24"/>
        </w:rPr>
        <w:t xml:space="preserve">Therefore, no non-B are non-A. </w:t>
      </w:r>
    </w:p>
    <w:p w:rsidR="008720AB" w:rsidRPr="008720AB" w:rsidRDefault="008720AB" w:rsidP="008720AB">
      <w:pPr>
        <w:autoSpaceDE w:val="0"/>
        <w:autoSpaceDN w:val="0"/>
        <w:adjustRightInd w:val="0"/>
        <w:spacing w:after="0" w:line="360" w:lineRule="auto"/>
        <w:jc w:val="both"/>
        <w:rPr>
          <w:rFonts w:ascii="Times New Roman" w:hAnsi="Times New Roman"/>
          <w:color w:val="000000"/>
          <w:sz w:val="24"/>
          <w:szCs w:val="24"/>
        </w:rPr>
      </w:pPr>
      <w:r w:rsidRPr="008720AB">
        <w:rPr>
          <w:rFonts w:ascii="Times New Roman" w:hAnsi="Times New Roman"/>
          <w:color w:val="000000"/>
          <w:sz w:val="24"/>
          <w:szCs w:val="24"/>
        </w:rPr>
        <w:t xml:space="preserve">Here are two examples of arguments that commit the fallacy of illicit contraposition: </w:t>
      </w:r>
    </w:p>
    <w:p w:rsidR="008720AB" w:rsidRPr="008720AB" w:rsidRDefault="008720AB" w:rsidP="004B2EF2">
      <w:pPr>
        <w:autoSpaceDE w:val="0"/>
        <w:autoSpaceDN w:val="0"/>
        <w:adjustRightInd w:val="0"/>
        <w:spacing w:after="0" w:line="360" w:lineRule="auto"/>
        <w:ind w:firstLine="1350"/>
        <w:jc w:val="both"/>
        <w:rPr>
          <w:rFonts w:ascii="Times New Roman" w:hAnsi="Times New Roman"/>
          <w:i/>
          <w:color w:val="000000"/>
          <w:sz w:val="24"/>
          <w:szCs w:val="24"/>
        </w:rPr>
      </w:pPr>
      <w:r w:rsidRPr="008720AB">
        <w:rPr>
          <w:rFonts w:ascii="Times New Roman" w:hAnsi="Times New Roman"/>
          <w:i/>
          <w:color w:val="000000"/>
          <w:sz w:val="24"/>
          <w:szCs w:val="24"/>
        </w:rPr>
        <w:t xml:space="preserve">No dogs are cats. (True) </w:t>
      </w:r>
      <w:r w:rsidR="004B2EF2">
        <w:rPr>
          <w:rFonts w:ascii="Times New Roman" w:hAnsi="Times New Roman"/>
          <w:i/>
          <w:color w:val="000000"/>
          <w:sz w:val="24"/>
          <w:szCs w:val="24"/>
        </w:rPr>
        <w:t xml:space="preserve">   </w:t>
      </w:r>
      <w:r w:rsidRPr="008720AB">
        <w:rPr>
          <w:rFonts w:ascii="Times New Roman" w:hAnsi="Times New Roman"/>
          <w:i/>
          <w:color w:val="000000"/>
          <w:sz w:val="24"/>
          <w:szCs w:val="24"/>
        </w:rPr>
        <w:t xml:space="preserve">Therefore, no non-cats are non-dogs. (False) </w:t>
      </w:r>
    </w:p>
    <w:p w:rsidR="008720AB" w:rsidRPr="00A17CAA" w:rsidRDefault="00A17CAA" w:rsidP="008720AB">
      <w:pPr>
        <w:autoSpaceDE w:val="0"/>
        <w:autoSpaceDN w:val="0"/>
        <w:adjustRightInd w:val="0"/>
        <w:spacing w:after="0" w:line="360" w:lineRule="auto"/>
        <w:ind w:firstLine="1350"/>
        <w:jc w:val="both"/>
        <w:rPr>
          <w:rFonts w:ascii="Times New Roman" w:hAnsi="Times New Roman"/>
          <w:b/>
          <w:i/>
          <w:color w:val="000000"/>
          <w:sz w:val="24"/>
          <w:szCs w:val="24"/>
          <w:u w:val="single"/>
        </w:rPr>
      </w:pPr>
      <w:r w:rsidRPr="00A17CAA">
        <w:rPr>
          <w:rFonts w:ascii="Times New Roman" w:hAnsi="Times New Roman"/>
          <w:b/>
          <w:i/>
          <w:color w:val="000000"/>
          <w:sz w:val="24"/>
          <w:szCs w:val="24"/>
          <w:u w:val="single"/>
        </w:rPr>
        <w:t>Fallacy: Illicit Contraposition</w:t>
      </w:r>
    </w:p>
    <w:p w:rsidR="008720AB" w:rsidRPr="008720AB" w:rsidRDefault="008720AB" w:rsidP="004B2EF2">
      <w:pPr>
        <w:autoSpaceDE w:val="0"/>
        <w:autoSpaceDN w:val="0"/>
        <w:adjustRightInd w:val="0"/>
        <w:spacing w:after="0" w:line="360" w:lineRule="auto"/>
        <w:ind w:firstLine="1350"/>
        <w:jc w:val="both"/>
        <w:rPr>
          <w:rFonts w:ascii="Times New Roman" w:hAnsi="Times New Roman"/>
          <w:i/>
          <w:color w:val="000000"/>
          <w:sz w:val="24"/>
          <w:szCs w:val="24"/>
        </w:rPr>
      </w:pPr>
      <w:r w:rsidRPr="008720AB">
        <w:rPr>
          <w:rFonts w:ascii="Times New Roman" w:hAnsi="Times New Roman"/>
          <w:i/>
          <w:color w:val="000000"/>
          <w:sz w:val="24"/>
          <w:szCs w:val="24"/>
        </w:rPr>
        <w:t xml:space="preserve">Some animals are non-cats. (True) </w:t>
      </w:r>
      <w:r w:rsidR="004B2EF2">
        <w:rPr>
          <w:rFonts w:ascii="Times New Roman" w:hAnsi="Times New Roman"/>
          <w:i/>
          <w:color w:val="000000"/>
          <w:sz w:val="24"/>
          <w:szCs w:val="24"/>
        </w:rPr>
        <w:t xml:space="preserve">  </w:t>
      </w:r>
      <w:r w:rsidRPr="008720AB">
        <w:rPr>
          <w:rFonts w:ascii="Times New Roman" w:hAnsi="Times New Roman"/>
          <w:i/>
          <w:color w:val="000000"/>
          <w:sz w:val="24"/>
          <w:szCs w:val="24"/>
        </w:rPr>
        <w:t xml:space="preserve">Therefore, some cats are non-animals. (False) </w:t>
      </w:r>
    </w:p>
    <w:p w:rsidR="008720AB" w:rsidRPr="00A17CAA" w:rsidRDefault="00A17CAA" w:rsidP="00A17CAA">
      <w:pPr>
        <w:autoSpaceDE w:val="0"/>
        <w:autoSpaceDN w:val="0"/>
        <w:adjustRightInd w:val="0"/>
        <w:spacing w:after="0" w:line="360" w:lineRule="auto"/>
        <w:ind w:left="630" w:firstLine="720"/>
        <w:jc w:val="both"/>
        <w:rPr>
          <w:rFonts w:ascii="Times New Roman" w:hAnsi="Times New Roman"/>
          <w:b/>
          <w:i/>
          <w:color w:val="000000"/>
          <w:sz w:val="24"/>
          <w:szCs w:val="24"/>
          <w:u w:val="single"/>
        </w:rPr>
      </w:pPr>
      <w:r w:rsidRPr="00A17CAA">
        <w:rPr>
          <w:rFonts w:ascii="Times New Roman" w:hAnsi="Times New Roman"/>
          <w:b/>
          <w:i/>
          <w:color w:val="000000"/>
          <w:sz w:val="24"/>
          <w:szCs w:val="24"/>
          <w:u w:val="single"/>
        </w:rPr>
        <w:t>Fallacy: Illicit Contraposition</w:t>
      </w:r>
    </w:p>
    <w:p w:rsidR="008720AB" w:rsidRPr="008720AB" w:rsidRDefault="008720AB" w:rsidP="008720AB">
      <w:pPr>
        <w:autoSpaceDE w:val="0"/>
        <w:autoSpaceDN w:val="0"/>
        <w:adjustRightInd w:val="0"/>
        <w:spacing w:after="0" w:line="360" w:lineRule="auto"/>
        <w:jc w:val="both"/>
        <w:rPr>
          <w:rFonts w:ascii="Times New Roman" w:hAnsi="Times New Roman"/>
          <w:color w:val="000000"/>
          <w:sz w:val="24"/>
          <w:szCs w:val="24"/>
        </w:rPr>
      </w:pPr>
      <w:r w:rsidRPr="008720AB">
        <w:rPr>
          <w:rFonts w:ascii="Times New Roman" w:hAnsi="Times New Roman"/>
          <w:color w:val="000000"/>
          <w:sz w:val="24"/>
          <w:szCs w:val="24"/>
        </w:rPr>
        <w:t xml:space="preserve">In regard to the first argument, an example of something that is both a non-cat and a non-dog is a pig. Thus, the conclusion implies that no pigs are pigs, which is false. In regard to the second argument, if both premise and conclusion are obverted, the premise becomes "Some animals are not cats," which is true, and the conclusion be-comes "Some cats are not animals," which is false. </w:t>
      </w:r>
    </w:p>
    <w:p w:rsidR="00D648CE" w:rsidRDefault="008720AB" w:rsidP="00D648CE">
      <w:pPr>
        <w:autoSpaceDE w:val="0"/>
        <w:autoSpaceDN w:val="0"/>
        <w:adjustRightInd w:val="0"/>
        <w:spacing w:after="0" w:line="360" w:lineRule="auto"/>
        <w:jc w:val="both"/>
        <w:rPr>
          <w:rFonts w:ascii="Times New Roman" w:hAnsi="Times New Roman"/>
          <w:color w:val="000000"/>
          <w:sz w:val="24"/>
          <w:szCs w:val="24"/>
        </w:rPr>
      </w:pPr>
      <w:r w:rsidRPr="008720AB">
        <w:rPr>
          <w:rFonts w:ascii="Times New Roman" w:hAnsi="Times New Roman"/>
          <w:color w:val="000000"/>
          <w:sz w:val="24"/>
          <w:szCs w:val="24"/>
        </w:rPr>
        <w:t xml:space="preserve">Both illicit conversion and illicit contraposition are formal fallacies: They can be detected through mere examination of the form of an argument. </w:t>
      </w:r>
    </w:p>
    <w:p w:rsidR="000114D8" w:rsidRDefault="00D648CE" w:rsidP="008720AB">
      <w:pPr>
        <w:tabs>
          <w:tab w:val="left" w:pos="1200"/>
        </w:tabs>
        <w:spacing w:line="360" w:lineRule="auto"/>
        <w:jc w:val="both"/>
        <w:rPr>
          <w:rFonts w:ascii="Times New Roman" w:hAnsi="Times New Roman"/>
          <w:color w:val="000000"/>
          <w:sz w:val="24"/>
          <w:szCs w:val="24"/>
        </w:rPr>
      </w:pPr>
      <w:r>
        <w:rPr>
          <w:rFonts w:ascii="Times New Roman" w:hAnsi="Times New Roman"/>
          <w:color w:val="000000"/>
          <w:sz w:val="24"/>
          <w:szCs w:val="24"/>
        </w:rPr>
        <w:tab/>
      </w:r>
      <w:r w:rsidR="008720AB" w:rsidRPr="008720AB">
        <w:rPr>
          <w:rFonts w:ascii="Times New Roman" w:hAnsi="Times New Roman"/>
          <w:color w:val="000000"/>
          <w:sz w:val="24"/>
          <w:szCs w:val="24"/>
        </w:rPr>
        <w:t>Finally, note that the Boolean interpretation of c</w:t>
      </w:r>
      <w:r w:rsidR="008720AB">
        <w:rPr>
          <w:rFonts w:ascii="Times New Roman" w:hAnsi="Times New Roman"/>
          <w:color w:val="000000"/>
          <w:sz w:val="24"/>
          <w:szCs w:val="24"/>
        </w:rPr>
        <w:t>ategorical propositions has pre</w:t>
      </w:r>
      <w:r w:rsidR="008720AB" w:rsidRPr="008720AB">
        <w:rPr>
          <w:rFonts w:ascii="Times New Roman" w:hAnsi="Times New Roman"/>
          <w:color w:val="000000"/>
          <w:sz w:val="24"/>
          <w:szCs w:val="24"/>
        </w:rPr>
        <w:t>vailed throughout this section. This means that the results obtained are unconditional, and they hold true regardless of whether the terms in the propositions denote actually existing things.</w:t>
      </w:r>
    </w:p>
    <w:p w:rsidR="00406F79" w:rsidRDefault="00406F79" w:rsidP="008720AB">
      <w:pPr>
        <w:tabs>
          <w:tab w:val="left" w:pos="1200"/>
        </w:tabs>
        <w:spacing w:line="360" w:lineRule="auto"/>
        <w:jc w:val="both"/>
        <w:rPr>
          <w:rFonts w:ascii="Times New Roman" w:hAnsi="Times New Roman"/>
          <w:b/>
          <w:bCs/>
          <w:color w:val="000000"/>
          <w:sz w:val="28"/>
          <w:szCs w:val="28"/>
        </w:rPr>
      </w:pPr>
      <w:r w:rsidRPr="00406F79">
        <w:rPr>
          <w:rFonts w:ascii="Times New Roman" w:hAnsi="Times New Roman"/>
          <w:b/>
          <w:bCs/>
          <w:color w:val="000000"/>
          <w:sz w:val="28"/>
          <w:szCs w:val="28"/>
        </w:rPr>
        <w:t>The Traditional Square of Opposition</w:t>
      </w:r>
    </w:p>
    <w:p w:rsidR="00406F79" w:rsidRPr="0086379E" w:rsidRDefault="00205BE3" w:rsidP="008720AB">
      <w:pPr>
        <w:tabs>
          <w:tab w:val="left" w:pos="1200"/>
        </w:tabs>
        <w:spacing w:line="360" w:lineRule="auto"/>
        <w:jc w:val="both"/>
        <w:rPr>
          <w:rFonts w:ascii="Times New Roman" w:hAnsi="Times New Roman"/>
          <w:sz w:val="24"/>
          <w:szCs w:val="24"/>
        </w:rPr>
      </w:pPr>
      <w:r>
        <w:rPr>
          <w:rFonts w:ascii="Times New Roman" w:hAnsi="Times New Roman"/>
          <w:noProof/>
          <w:sz w:val="24"/>
          <w:szCs w:val="24"/>
        </w:rPr>
        <w:pict>
          <v:shape id="_x0000_s1084" type="#_x0000_t32" style="position:absolute;left:0;text-align:left;margin-left:161.15pt;margin-top:69.95pt;width:152.25pt;height:150pt;flip:y;z-index:251667456" o:connectortype="straight"/>
        </w:pict>
      </w:r>
      <w:r>
        <w:rPr>
          <w:rFonts w:ascii="Times New Roman" w:hAnsi="Times New Roman"/>
          <w:noProof/>
          <w:sz w:val="24"/>
          <w:szCs w:val="24"/>
        </w:rPr>
        <w:pict>
          <v:shape id="_x0000_s1081" type="#_x0000_t32" style="position:absolute;left:0;text-align:left;margin-left:315.2pt;margin-top:69.75pt;width:3.7pt;height:134.25pt;flip:x y;z-index:251664384" o:connectortype="straight">
            <v:stroke endarrow="block"/>
          </v:shape>
        </w:pict>
      </w:r>
      <w:r>
        <w:rPr>
          <w:rFonts w:ascii="Times New Roman" w:hAnsi="Times New Roman"/>
          <w:noProof/>
          <w:sz w:val="24"/>
          <w:szCs w:val="24"/>
        </w:rPr>
        <w:pict>
          <v:shape id="_x0000_s1080" type="#_x0000_t32" style="position:absolute;left:0;text-align:left;margin-left:308.35pt;margin-top:76.25pt;width:3.75pt;height:142.5pt;z-index:251663360" o:connectortype="straight">
            <v:stroke endarrow="block"/>
          </v:shape>
        </w:pict>
      </w:r>
      <w:r>
        <w:rPr>
          <w:rFonts w:ascii="Times New Roman" w:hAnsi="Times New Roman"/>
          <w:noProof/>
          <w:sz w:val="24"/>
          <w:szCs w:val="24"/>
        </w:rPr>
        <w:pict>
          <v:shape id="_x0000_s1079" type="#_x0000_t32" style="position:absolute;left:0;text-align:left;margin-left:158.6pt;margin-top:72.05pt;width:0;height:134.25pt;flip:y;z-index:251662336" o:connectortype="straight">
            <v:stroke endarrow="block"/>
          </v:shape>
        </w:pict>
      </w:r>
      <w:r>
        <w:rPr>
          <w:rFonts w:ascii="Times New Roman" w:hAnsi="Times New Roman"/>
          <w:noProof/>
          <w:sz w:val="24"/>
          <w:szCs w:val="24"/>
        </w:rPr>
        <w:pict>
          <v:shape id="_x0000_s1078" type="#_x0000_t32" style="position:absolute;left:0;text-align:left;margin-left:153.75pt;margin-top:72.7pt;width:0;height:142.5pt;z-index:251661312" o:connectortype="straight">
            <v:stroke endarrow="block"/>
          </v:shape>
        </w:pict>
      </w:r>
      <w:r>
        <w:rPr>
          <w:rFonts w:ascii="Times New Roman" w:hAnsi="Times New Roman"/>
          <w:noProof/>
          <w:sz w:val="24"/>
          <w:szCs w:val="24"/>
        </w:rPr>
        <w:pict>
          <v:shape id="_x0000_s1082" type="#_x0000_t32" style="position:absolute;left:0;text-align:left;margin-left:159.85pt;margin-top:73.4pt;width:148.5pt;height:1.5pt;flip:y;z-index:251665408" o:connectortype="straight"/>
        </w:pict>
      </w:r>
      <w:r>
        <w:rPr>
          <w:rFonts w:ascii="Times New Roman" w:hAnsi="Times New Roman"/>
          <w:noProof/>
          <w:sz w:val="24"/>
          <w:szCs w:val="24"/>
        </w:rPr>
        <w:pict>
          <v:shape id="_x0000_s1085" type="#_x0000_t32" style="position:absolute;left:0;text-align:left;margin-left:158.6pt;margin-top:77.45pt;width:148.5pt;height:142.5pt;z-index:251668480" o:connectortype="straight"/>
        </w:pict>
      </w:r>
      <w:r w:rsidR="00406F79" w:rsidRPr="00B85F9A">
        <w:rPr>
          <w:rFonts w:ascii="Times New Roman" w:hAnsi="Times New Roman"/>
          <w:sz w:val="24"/>
          <w:szCs w:val="24"/>
        </w:rPr>
        <w:t>As we have seen above traditional interpretation of, particularly for universal statements, is based on existence of the members of the class denoted by the subject term. Thus, traditional square of opposition shows the relations of all categorical propositions. The rela</w:t>
      </w:r>
      <w:r w:rsidR="004B2EF2">
        <w:rPr>
          <w:rFonts w:ascii="Times New Roman" w:hAnsi="Times New Roman"/>
          <w:sz w:val="24"/>
          <w:szCs w:val="24"/>
        </w:rPr>
        <w:t xml:space="preserve">tion can be indicated as follows:   </w:t>
      </w:r>
      <w:r w:rsidR="001462AC">
        <w:rPr>
          <w:rFonts w:ascii="Times New Roman" w:hAnsi="Times New Roman"/>
          <w:sz w:val="24"/>
          <w:szCs w:val="24"/>
        </w:rPr>
        <w:t xml:space="preserve">             </w:t>
      </w:r>
      <w:r w:rsidR="0086379E" w:rsidRPr="0086379E">
        <w:rPr>
          <w:rFonts w:ascii="Times New Roman" w:hAnsi="Times New Roman"/>
          <w:sz w:val="24"/>
          <w:szCs w:val="24"/>
        </w:rPr>
        <w:t xml:space="preserve">A </w:t>
      </w:r>
      <w:r w:rsidR="001462AC">
        <w:rPr>
          <w:rFonts w:ascii="Times New Roman" w:hAnsi="Times New Roman"/>
          <w:sz w:val="24"/>
          <w:szCs w:val="24"/>
        </w:rPr>
        <w:t xml:space="preserve">           Contrary</w:t>
      </w:r>
      <w:r w:rsidR="0086379E" w:rsidRPr="0086379E">
        <w:rPr>
          <w:rFonts w:ascii="Times New Roman" w:hAnsi="Times New Roman"/>
          <w:sz w:val="24"/>
          <w:szCs w:val="24"/>
        </w:rPr>
        <w:t xml:space="preserve">       </w:t>
      </w:r>
      <w:r w:rsidR="001462AC">
        <w:rPr>
          <w:rFonts w:ascii="Times New Roman" w:hAnsi="Times New Roman"/>
          <w:sz w:val="24"/>
          <w:szCs w:val="24"/>
        </w:rPr>
        <w:t xml:space="preserve">                 </w:t>
      </w:r>
      <w:r w:rsidR="0086379E" w:rsidRPr="0086379E">
        <w:rPr>
          <w:rFonts w:ascii="Times New Roman" w:hAnsi="Times New Roman"/>
          <w:sz w:val="24"/>
          <w:szCs w:val="24"/>
        </w:rPr>
        <w:t xml:space="preserve"> </w:t>
      </w:r>
      <w:r w:rsidR="001462AC">
        <w:rPr>
          <w:rFonts w:ascii="Times New Roman" w:hAnsi="Times New Roman"/>
          <w:sz w:val="24"/>
          <w:szCs w:val="24"/>
        </w:rPr>
        <w:t xml:space="preserve">  </w:t>
      </w:r>
      <w:r w:rsidR="0086379E" w:rsidRPr="0086379E">
        <w:rPr>
          <w:rFonts w:ascii="Times New Roman" w:hAnsi="Times New Roman"/>
          <w:sz w:val="24"/>
          <w:szCs w:val="24"/>
        </w:rPr>
        <w:t>E</w:t>
      </w:r>
    </w:p>
    <w:p w:rsidR="00406F79" w:rsidRPr="0086379E" w:rsidRDefault="00205BE3" w:rsidP="008720AB">
      <w:pPr>
        <w:tabs>
          <w:tab w:val="left" w:pos="1200"/>
        </w:tabs>
        <w:spacing w:line="360" w:lineRule="auto"/>
        <w:jc w:val="both"/>
        <w:rPr>
          <w:rFonts w:ascii="Times New Roman" w:hAnsi="Times New Roman"/>
          <w:sz w:val="24"/>
          <w:szCs w:val="24"/>
        </w:rPr>
      </w:pPr>
      <w:r>
        <w:rPr>
          <w:rFonts w:ascii="Times New Roman" w:hAnsi="Times New Roman"/>
          <w:noProof/>
          <w:sz w:val="24"/>
          <w:szCs w:val="24"/>
        </w:rPr>
        <w:pict>
          <v:shape id="_x0000_s1087" type="#_x0000_t32" style="position:absolute;left:0;text-align:left;margin-left:265.5pt;margin-top:16.45pt;width:15pt;height:10.5pt;z-index:251670528" o:connectortype="straight">
            <v:stroke endarrow="block"/>
          </v:shape>
        </w:pict>
      </w:r>
      <w:r w:rsidR="0086379E" w:rsidRPr="0086379E">
        <w:rPr>
          <w:rFonts w:ascii="Times New Roman" w:hAnsi="Times New Roman"/>
          <w:sz w:val="24"/>
          <w:szCs w:val="24"/>
        </w:rPr>
        <w:t xml:space="preserve">                                        </w:t>
      </w:r>
      <w:r w:rsidR="001462AC">
        <w:rPr>
          <w:rFonts w:ascii="Times New Roman" w:hAnsi="Times New Roman"/>
          <w:sz w:val="24"/>
          <w:szCs w:val="24"/>
        </w:rPr>
        <w:t xml:space="preserve">        </w:t>
      </w:r>
      <w:r w:rsidR="0086379E" w:rsidRPr="0086379E">
        <w:rPr>
          <w:rFonts w:ascii="Times New Roman" w:hAnsi="Times New Roman"/>
          <w:sz w:val="24"/>
          <w:szCs w:val="24"/>
        </w:rPr>
        <w:t xml:space="preserve">T    F            </w:t>
      </w:r>
      <w:r w:rsidR="00877495">
        <w:rPr>
          <w:rFonts w:ascii="Times New Roman" w:hAnsi="Times New Roman"/>
          <w:sz w:val="24"/>
          <w:szCs w:val="24"/>
        </w:rPr>
        <w:t xml:space="preserve">       </w:t>
      </w:r>
      <w:r w:rsidR="0086379E" w:rsidRPr="0086379E">
        <w:rPr>
          <w:rFonts w:ascii="Times New Roman" w:hAnsi="Times New Roman"/>
          <w:sz w:val="24"/>
          <w:szCs w:val="24"/>
        </w:rPr>
        <w:t>contradictory</w:t>
      </w:r>
    </w:p>
    <w:p w:rsidR="00406F79" w:rsidRPr="0086379E" w:rsidRDefault="0086379E" w:rsidP="008720AB">
      <w:pPr>
        <w:tabs>
          <w:tab w:val="left" w:pos="1200"/>
        </w:tabs>
        <w:spacing w:line="360" w:lineRule="auto"/>
        <w:jc w:val="both"/>
        <w:rPr>
          <w:rFonts w:ascii="Times New Roman" w:hAnsi="Times New Roman"/>
          <w:sz w:val="24"/>
          <w:szCs w:val="24"/>
        </w:rPr>
      </w:pPr>
      <w:r w:rsidRPr="0086379E">
        <w:rPr>
          <w:rFonts w:ascii="Times New Roman" w:hAnsi="Times New Roman"/>
          <w:sz w:val="24"/>
          <w:szCs w:val="24"/>
        </w:rPr>
        <w:t xml:space="preserve">          </w:t>
      </w:r>
      <w:r w:rsidR="00877495">
        <w:rPr>
          <w:rFonts w:ascii="Times New Roman" w:hAnsi="Times New Roman"/>
          <w:sz w:val="24"/>
          <w:szCs w:val="24"/>
        </w:rPr>
        <w:t xml:space="preserve">               </w:t>
      </w:r>
      <w:r w:rsidRPr="0086379E">
        <w:rPr>
          <w:rFonts w:ascii="Times New Roman" w:hAnsi="Times New Roman"/>
          <w:sz w:val="24"/>
          <w:szCs w:val="24"/>
        </w:rPr>
        <w:t xml:space="preserve">   </w:t>
      </w:r>
      <w:r w:rsidR="001462AC">
        <w:rPr>
          <w:rFonts w:ascii="Times New Roman" w:hAnsi="Times New Roman"/>
          <w:sz w:val="24"/>
          <w:szCs w:val="24"/>
        </w:rPr>
        <w:t xml:space="preserve">       </w:t>
      </w:r>
      <w:r w:rsidRPr="0086379E">
        <w:rPr>
          <w:rFonts w:ascii="Times New Roman" w:hAnsi="Times New Roman"/>
          <w:sz w:val="24"/>
          <w:szCs w:val="24"/>
        </w:rPr>
        <w:t xml:space="preserve"> </w:t>
      </w:r>
      <w:r w:rsidR="00406F79" w:rsidRPr="0086379E">
        <w:rPr>
          <w:rFonts w:ascii="Times New Roman" w:hAnsi="Times New Roman"/>
          <w:sz w:val="24"/>
          <w:szCs w:val="24"/>
        </w:rPr>
        <w:t xml:space="preserve"> Sub-alternation                  </w:t>
      </w:r>
      <w:r w:rsidR="001462AC">
        <w:rPr>
          <w:rFonts w:ascii="Times New Roman" w:hAnsi="Times New Roman"/>
          <w:sz w:val="24"/>
          <w:szCs w:val="24"/>
        </w:rPr>
        <w:t xml:space="preserve">                 </w:t>
      </w:r>
      <w:proofErr w:type="spellStart"/>
      <w:r w:rsidR="00406F79" w:rsidRPr="0086379E">
        <w:rPr>
          <w:rFonts w:ascii="Times New Roman" w:hAnsi="Times New Roman"/>
          <w:sz w:val="24"/>
          <w:szCs w:val="24"/>
        </w:rPr>
        <w:t>Sub-alternation</w:t>
      </w:r>
      <w:proofErr w:type="spellEnd"/>
      <w:r w:rsidR="00406F79" w:rsidRPr="0086379E">
        <w:rPr>
          <w:rFonts w:ascii="Times New Roman" w:hAnsi="Times New Roman"/>
          <w:sz w:val="24"/>
          <w:szCs w:val="24"/>
        </w:rPr>
        <w:t xml:space="preserve">                                  </w:t>
      </w:r>
    </w:p>
    <w:p w:rsidR="001462AC" w:rsidRDefault="00205BE3" w:rsidP="001462AC">
      <w:pPr>
        <w:rPr>
          <w:rFonts w:ascii="Times New Roman" w:hAnsi="Times New Roman"/>
          <w:sz w:val="24"/>
          <w:szCs w:val="24"/>
        </w:rPr>
      </w:pPr>
      <w:r>
        <w:rPr>
          <w:rFonts w:ascii="Times New Roman" w:hAnsi="Times New Roman"/>
          <w:noProof/>
          <w:sz w:val="24"/>
          <w:szCs w:val="24"/>
        </w:rPr>
        <w:pict>
          <v:shape id="_x0000_s1086" type="#_x0000_t32" style="position:absolute;margin-left:271.5pt;margin-top:8.9pt;width:5.25pt;height:22.5pt;flip:y;z-index:251669504" o:connectortype="straight">
            <v:stroke endarrow="block"/>
          </v:shape>
        </w:pict>
      </w:r>
      <w:r w:rsidR="0086379E" w:rsidRPr="0086379E">
        <w:rPr>
          <w:rFonts w:ascii="Times New Roman" w:hAnsi="Times New Roman"/>
          <w:sz w:val="24"/>
          <w:szCs w:val="24"/>
        </w:rPr>
        <w:t xml:space="preserve">                           </w:t>
      </w:r>
      <w:r w:rsidR="001462AC">
        <w:rPr>
          <w:rFonts w:ascii="Times New Roman" w:hAnsi="Times New Roman"/>
          <w:sz w:val="24"/>
          <w:szCs w:val="24"/>
        </w:rPr>
        <w:t xml:space="preserve">                                                  </w:t>
      </w:r>
    </w:p>
    <w:p w:rsidR="001462AC" w:rsidRDefault="001462AC" w:rsidP="00D648CE">
      <w:pPr>
        <w:rPr>
          <w:rFonts w:ascii="Times New Roman" w:hAnsi="Times New Roman"/>
          <w:sz w:val="24"/>
          <w:szCs w:val="24"/>
        </w:rPr>
      </w:pPr>
      <w:r>
        <w:rPr>
          <w:rFonts w:ascii="Times New Roman" w:hAnsi="Times New Roman"/>
          <w:sz w:val="24"/>
          <w:szCs w:val="24"/>
        </w:rPr>
        <w:t xml:space="preserve">                                                                           Contradictory    </w:t>
      </w:r>
      <w:r w:rsidR="0086379E" w:rsidRPr="0086379E">
        <w:rPr>
          <w:rFonts w:ascii="Times New Roman" w:hAnsi="Times New Roman"/>
          <w:sz w:val="24"/>
          <w:szCs w:val="24"/>
        </w:rPr>
        <w:t>T</w:t>
      </w:r>
      <w:r w:rsidR="0086379E">
        <w:rPr>
          <w:rFonts w:ascii="Times New Roman" w:hAnsi="Times New Roman"/>
          <w:sz w:val="24"/>
          <w:szCs w:val="24"/>
        </w:rPr>
        <w:t xml:space="preserve"> </w:t>
      </w:r>
      <w:r>
        <w:rPr>
          <w:rFonts w:ascii="Times New Roman" w:hAnsi="Times New Roman"/>
          <w:sz w:val="24"/>
          <w:szCs w:val="24"/>
        </w:rPr>
        <w:t xml:space="preserve">  </w:t>
      </w:r>
      <w:r w:rsidR="0086379E" w:rsidRPr="0086379E">
        <w:rPr>
          <w:rFonts w:ascii="Times New Roman" w:hAnsi="Times New Roman"/>
          <w:sz w:val="24"/>
          <w:szCs w:val="24"/>
        </w:rPr>
        <w:t>F</w:t>
      </w:r>
    </w:p>
    <w:p w:rsidR="00C15D10" w:rsidRDefault="001462AC" w:rsidP="00D648CE">
      <w:pPr>
        <w:rPr>
          <w:rFonts w:ascii="Times New Roman" w:hAnsi="Times New Roman"/>
          <w:sz w:val="24"/>
          <w:szCs w:val="24"/>
        </w:rPr>
      </w:pPr>
      <w:r>
        <w:rPr>
          <w:rFonts w:ascii="Times New Roman" w:hAnsi="Times New Roman"/>
          <w:sz w:val="24"/>
          <w:szCs w:val="24"/>
        </w:rPr>
        <w:t xml:space="preserve">                                                  </w:t>
      </w:r>
      <w:r w:rsidR="00205BE3">
        <w:rPr>
          <w:rFonts w:ascii="Times New Roman" w:hAnsi="Times New Roman"/>
          <w:noProof/>
          <w:sz w:val="24"/>
          <w:szCs w:val="24"/>
        </w:rPr>
        <w:pict>
          <v:shape id="_x0000_s1083" type="#_x0000_t32" style="position:absolute;margin-left:161.8pt;margin-top:12.8pt;width:152.25pt;height:.05pt;z-index:251666432;mso-position-horizontal-relative:text;mso-position-vertical-relative:text" o:connectortype="straight"/>
        </w:pict>
      </w:r>
      <w:r>
        <w:rPr>
          <w:rFonts w:ascii="Times New Roman" w:hAnsi="Times New Roman"/>
          <w:sz w:val="24"/>
          <w:szCs w:val="24"/>
        </w:rPr>
        <w:t xml:space="preserve"> </w:t>
      </w:r>
      <w:r w:rsidR="00877495">
        <w:rPr>
          <w:rFonts w:ascii="Times New Roman" w:hAnsi="Times New Roman"/>
          <w:sz w:val="24"/>
          <w:szCs w:val="24"/>
        </w:rPr>
        <w:t xml:space="preserve"> </w:t>
      </w:r>
      <w:r w:rsidR="0086379E" w:rsidRPr="0086379E">
        <w:rPr>
          <w:rFonts w:ascii="Times New Roman" w:hAnsi="Times New Roman"/>
          <w:sz w:val="24"/>
          <w:szCs w:val="24"/>
        </w:rPr>
        <w:t xml:space="preserve">I                </w:t>
      </w:r>
      <w:r w:rsidR="00B85F9A" w:rsidRPr="0086379E">
        <w:rPr>
          <w:rFonts w:ascii="Times New Roman" w:hAnsi="Times New Roman"/>
          <w:sz w:val="24"/>
          <w:szCs w:val="24"/>
        </w:rPr>
        <w:t>Sub-contrary</w:t>
      </w:r>
      <w:r w:rsidR="0086379E" w:rsidRPr="0086379E">
        <w:rPr>
          <w:rFonts w:ascii="Times New Roman" w:hAnsi="Times New Roman"/>
          <w:sz w:val="24"/>
          <w:szCs w:val="24"/>
        </w:rPr>
        <w:t xml:space="preserve">           </w:t>
      </w:r>
      <w:r w:rsidR="00B85F9A">
        <w:rPr>
          <w:rFonts w:ascii="Times New Roman" w:hAnsi="Times New Roman"/>
          <w:sz w:val="24"/>
          <w:szCs w:val="24"/>
        </w:rPr>
        <w:t xml:space="preserve">    </w:t>
      </w:r>
      <w:r w:rsidR="0086379E" w:rsidRPr="0086379E">
        <w:rPr>
          <w:rFonts w:ascii="Times New Roman" w:hAnsi="Times New Roman"/>
          <w:sz w:val="24"/>
          <w:szCs w:val="24"/>
        </w:rPr>
        <w:t>O</w:t>
      </w:r>
    </w:p>
    <w:p w:rsidR="001462AC" w:rsidRPr="00D648CE" w:rsidRDefault="001462AC" w:rsidP="00D648CE">
      <w:pPr>
        <w:rPr>
          <w:rFonts w:ascii="Times New Roman" w:hAnsi="Times New Roman"/>
          <w:sz w:val="24"/>
          <w:szCs w:val="24"/>
        </w:rPr>
      </w:pPr>
    </w:p>
    <w:p w:rsidR="00C15D10" w:rsidRPr="00D648CE" w:rsidRDefault="00C15D10" w:rsidP="00D648CE">
      <w:pPr>
        <w:pStyle w:val="Style14"/>
        <w:spacing w:line="360" w:lineRule="auto"/>
        <w:jc w:val="both"/>
        <w:rPr>
          <w:rFonts w:ascii="Times New Roman" w:hAnsi="Times New Roman"/>
          <w:color w:val="000000"/>
        </w:rPr>
      </w:pPr>
      <w:r w:rsidRPr="00C15D10">
        <w:rPr>
          <w:rFonts w:ascii="Times New Roman" w:hAnsi="Times New Roman"/>
          <w:color w:val="000000"/>
        </w:rPr>
        <w:lastRenderedPageBreak/>
        <w:t xml:space="preserve">The four relations in the traditional square of opposition may be characterized as follows: </w:t>
      </w:r>
    </w:p>
    <w:p w:rsidR="00C15D10" w:rsidRPr="00C15D10" w:rsidRDefault="00C15D10" w:rsidP="00C15D10">
      <w:pPr>
        <w:autoSpaceDE w:val="0"/>
        <w:autoSpaceDN w:val="0"/>
        <w:adjustRightInd w:val="0"/>
        <w:spacing w:after="0" w:line="360" w:lineRule="auto"/>
        <w:ind w:firstLine="1080"/>
        <w:jc w:val="both"/>
        <w:rPr>
          <w:rFonts w:ascii="Times New Roman" w:hAnsi="Times New Roman"/>
          <w:i/>
          <w:color w:val="000000"/>
          <w:sz w:val="24"/>
          <w:szCs w:val="24"/>
        </w:rPr>
      </w:pPr>
      <w:r w:rsidRPr="00C15D10">
        <w:rPr>
          <w:rFonts w:ascii="Times New Roman" w:hAnsi="Times New Roman"/>
          <w:i/>
          <w:color w:val="000000"/>
          <w:sz w:val="24"/>
          <w:szCs w:val="24"/>
        </w:rPr>
        <w:t xml:space="preserve">Contradictory = opposite truth value </w:t>
      </w:r>
    </w:p>
    <w:p w:rsidR="00C15D10" w:rsidRPr="00C15D10" w:rsidRDefault="00C15D10" w:rsidP="00C15D10">
      <w:pPr>
        <w:autoSpaceDE w:val="0"/>
        <w:autoSpaceDN w:val="0"/>
        <w:adjustRightInd w:val="0"/>
        <w:spacing w:after="0" w:line="360" w:lineRule="auto"/>
        <w:ind w:firstLine="1080"/>
        <w:jc w:val="both"/>
        <w:rPr>
          <w:rFonts w:ascii="Times New Roman" w:hAnsi="Times New Roman"/>
          <w:i/>
          <w:color w:val="000000"/>
          <w:sz w:val="24"/>
          <w:szCs w:val="24"/>
        </w:rPr>
      </w:pPr>
      <w:r w:rsidRPr="00C15D10">
        <w:rPr>
          <w:rFonts w:ascii="Times New Roman" w:hAnsi="Times New Roman"/>
          <w:i/>
          <w:color w:val="000000"/>
          <w:sz w:val="24"/>
          <w:szCs w:val="24"/>
        </w:rPr>
        <w:t xml:space="preserve">Contrary = at least one is false (not both true) </w:t>
      </w:r>
    </w:p>
    <w:p w:rsidR="00C15D10" w:rsidRPr="00C15D10" w:rsidRDefault="00DF422B" w:rsidP="00C15D10">
      <w:pPr>
        <w:autoSpaceDE w:val="0"/>
        <w:autoSpaceDN w:val="0"/>
        <w:adjustRightInd w:val="0"/>
        <w:spacing w:after="0" w:line="360" w:lineRule="auto"/>
        <w:ind w:firstLine="1080"/>
        <w:jc w:val="both"/>
        <w:rPr>
          <w:rFonts w:ascii="Times New Roman" w:hAnsi="Times New Roman"/>
          <w:i/>
          <w:color w:val="000000"/>
          <w:sz w:val="24"/>
          <w:szCs w:val="24"/>
        </w:rPr>
      </w:pPr>
      <w:r w:rsidRPr="00C15D10">
        <w:rPr>
          <w:rFonts w:ascii="Times New Roman" w:hAnsi="Times New Roman"/>
          <w:i/>
          <w:color w:val="000000"/>
          <w:sz w:val="24"/>
          <w:szCs w:val="24"/>
        </w:rPr>
        <w:t>Sub contrary</w:t>
      </w:r>
      <w:r w:rsidR="00C15D10" w:rsidRPr="00C15D10">
        <w:rPr>
          <w:rFonts w:ascii="Times New Roman" w:hAnsi="Times New Roman"/>
          <w:i/>
          <w:color w:val="000000"/>
          <w:sz w:val="24"/>
          <w:szCs w:val="24"/>
        </w:rPr>
        <w:t xml:space="preserve"> = at least one is true (not both false) </w:t>
      </w:r>
    </w:p>
    <w:p w:rsidR="00C15D10" w:rsidRPr="00D648CE" w:rsidRDefault="00DF422B" w:rsidP="00D648CE">
      <w:pPr>
        <w:autoSpaceDE w:val="0"/>
        <w:autoSpaceDN w:val="0"/>
        <w:adjustRightInd w:val="0"/>
        <w:spacing w:after="0" w:line="360" w:lineRule="auto"/>
        <w:ind w:firstLine="1080"/>
        <w:jc w:val="both"/>
        <w:rPr>
          <w:rFonts w:ascii="Times New Roman" w:hAnsi="Times New Roman"/>
          <w:i/>
          <w:color w:val="000000"/>
          <w:sz w:val="24"/>
          <w:szCs w:val="24"/>
        </w:rPr>
      </w:pPr>
      <w:r w:rsidRPr="00C15D10">
        <w:rPr>
          <w:rFonts w:ascii="Times New Roman" w:hAnsi="Times New Roman"/>
          <w:i/>
          <w:color w:val="000000"/>
          <w:sz w:val="24"/>
          <w:szCs w:val="24"/>
        </w:rPr>
        <w:t>Sub alternation</w:t>
      </w:r>
      <w:r w:rsidR="00C15D10" w:rsidRPr="00C15D10">
        <w:rPr>
          <w:rFonts w:ascii="Times New Roman" w:hAnsi="Times New Roman"/>
          <w:i/>
          <w:color w:val="000000"/>
          <w:sz w:val="24"/>
          <w:szCs w:val="24"/>
        </w:rPr>
        <w:t xml:space="preserve"> = truth flows downward, falsity flows upward </w:t>
      </w:r>
    </w:p>
    <w:p w:rsidR="00C15D10" w:rsidRPr="00C15D10" w:rsidRDefault="00C15D10" w:rsidP="00D648CE">
      <w:pPr>
        <w:autoSpaceDE w:val="0"/>
        <w:autoSpaceDN w:val="0"/>
        <w:adjustRightInd w:val="0"/>
        <w:spacing w:after="0" w:line="360" w:lineRule="auto"/>
        <w:ind w:firstLine="720"/>
        <w:jc w:val="both"/>
        <w:rPr>
          <w:rFonts w:ascii="Times New Roman" w:hAnsi="Times New Roman"/>
          <w:color w:val="000000"/>
          <w:sz w:val="24"/>
          <w:szCs w:val="24"/>
        </w:rPr>
      </w:pPr>
      <w:r w:rsidRPr="00C15D10">
        <w:rPr>
          <w:rFonts w:ascii="Times New Roman" w:hAnsi="Times New Roman"/>
          <w:color w:val="000000"/>
          <w:sz w:val="24"/>
          <w:szCs w:val="24"/>
        </w:rPr>
        <w:t xml:space="preserve">The </w:t>
      </w:r>
      <w:r w:rsidRPr="00C15D10">
        <w:rPr>
          <w:rFonts w:ascii="Times New Roman" w:hAnsi="Times New Roman"/>
          <w:b/>
          <w:bCs/>
          <w:color w:val="000000"/>
          <w:sz w:val="24"/>
          <w:szCs w:val="24"/>
        </w:rPr>
        <w:t xml:space="preserve">contradictory relation </w:t>
      </w:r>
      <w:r w:rsidRPr="00C15D10">
        <w:rPr>
          <w:rFonts w:ascii="Times New Roman" w:hAnsi="Times New Roman"/>
          <w:color w:val="000000"/>
          <w:sz w:val="24"/>
          <w:szCs w:val="24"/>
        </w:rPr>
        <w:t xml:space="preserve">is the same as that found in the modern square. Thus, if a certain </w:t>
      </w:r>
      <w:r w:rsidRPr="00C15D10">
        <w:rPr>
          <w:rFonts w:ascii="Times New Roman" w:hAnsi="Times New Roman"/>
          <w:b/>
          <w:bCs/>
          <w:color w:val="000000"/>
          <w:sz w:val="24"/>
          <w:szCs w:val="24"/>
        </w:rPr>
        <w:t xml:space="preserve">A </w:t>
      </w:r>
      <w:r w:rsidRPr="00C15D10">
        <w:rPr>
          <w:rFonts w:ascii="Times New Roman" w:hAnsi="Times New Roman"/>
          <w:color w:val="000000"/>
          <w:sz w:val="24"/>
          <w:szCs w:val="24"/>
        </w:rPr>
        <w:t xml:space="preserve">proposition is given as true, the corresponding 0 proposition is false, and vice versa, and if a certain </w:t>
      </w:r>
      <w:r w:rsidRPr="00C15D10">
        <w:rPr>
          <w:rFonts w:ascii="Times New Roman" w:hAnsi="Times New Roman"/>
          <w:b/>
          <w:bCs/>
          <w:color w:val="000000"/>
          <w:sz w:val="24"/>
          <w:szCs w:val="24"/>
        </w:rPr>
        <w:t xml:space="preserve">A </w:t>
      </w:r>
      <w:r w:rsidRPr="00C15D10">
        <w:rPr>
          <w:rFonts w:ascii="Times New Roman" w:hAnsi="Times New Roman"/>
          <w:color w:val="000000"/>
          <w:sz w:val="24"/>
          <w:szCs w:val="24"/>
        </w:rPr>
        <w:t xml:space="preserve">proposition is given as false, the corresponding </w:t>
      </w:r>
      <w:r w:rsidRPr="00C15D10">
        <w:rPr>
          <w:rFonts w:ascii="Times New Roman" w:hAnsi="Times New Roman"/>
          <w:b/>
          <w:bCs/>
          <w:color w:val="000000"/>
          <w:sz w:val="24"/>
          <w:szCs w:val="24"/>
        </w:rPr>
        <w:t xml:space="preserve">0 </w:t>
      </w:r>
      <w:r w:rsidRPr="00C15D10">
        <w:rPr>
          <w:rFonts w:ascii="Times New Roman" w:hAnsi="Times New Roman"/>
          <w:color w:val="000000"/>
          <w:sz w:val="24"/>
          <w:szCs w:val="24"/>
        </w:rPr>
        <w:t xml:space="preserve">proposition is true, and vice versa. The same relation holds between the </w:t>
      </w:r>
      <w:r w:rsidRPr="00C15D10">
        <w:rPr>
          <w:rFonts w:ascii="Times New Roman" w:hAnsi="Times New Roman"/>
          <w:b/>
          <w:bCs/>
          <w:color w:val="000000"/>
          <w:sz w:val="24"/>
          <w:szCs w:val="24"/>
        </w:rPr>
        <w:t xml:space="preserve">E </w:t>
      </w:r>
      <w:r>
        <w:rPr>
          <w:rFonts w:ascii="Times New Roman" w:hAnsi="Times New Roman"/>
          <w:color w:val="000000"/>
          <w:sz w:val="24"/>
          <w:szCs w:val="24"/>
        </w:rPr>
        <w:t xml:space="preserve">and I </w:t>
      </w:r>
      <w:r w:rsidR="00DF422B">
        <w:rPr>
          <w:rFonts w:ascii="Times New Roman" w:hAnsi="Times New Roman"/>
          <w:color w:val="000000"/>
          <w:sz w:val="24"/>
          <w:szCs w:val="24"/>
        </w:rPr>
        <w:t>proposition</w:t>
      </w:r>
      <w:r>
        <w:rPr>
          <w:rFonts w:ascii="Times New Roman" w:hAnsi="Times New Roman"/>
          <w:color w:val="000000"/>
          <w:sz w:val="24"/>
          <w:szCs w:val="24"/>
        </w:rPr>
        <w:t>. The con</w:t>
      </w:r>
      <w:r w:rsidRPr="00C15D10">
        <w:rPr>
          <w:rFonts w:ascii="Times New Roman" w:hAnsi="Times New Roman"/>
          <w:color w:val="000000"/>
          <w:sz w:val="24"/>
          <w:szCs w:val="24"/>
        </w:rPr>
        <w:t xml:space="preserve">tradictory relation thus expresses complete opposition between propositions. </w:t>
      </w:r>
    </w:p>
    <w:p w:rsidR="00C15D10" w:rsidRPr="00C15D10" w:rsidRDefault="00C15D10" w:rsidP="00D648CE">
      <w:pPr>
        <w:autoSpaceDE w:val="0"/>
        <w:autoSpaceDN w:val="0"/>
        <w:adjustRightInd w:val="0"/>
        <w:spacing w:after="0" w:line="360" w:lineRule="auto"/>
        <w:ind w:firstLine="720"/>
        <w:jc w:val="both"/>
        <w:rPr>
          <w:rFonts w:ascii="Times New Roman" w:hAnsi="Times New Roman"/>
          <w:color w:val="000000"/>
          <w:sz w:val="24"/>
          <w:szCs w:val="24"/>
        </w:rPr>
      </w:pPr>
      <w:r w:rsidRPr="00C15D10">
        <w:rPr>
          <w:rFonts w:ascii="Times New Roman" w:hAnsi="Times New Roman"/>
          <w:color w:val="000000"/>
          <w:sz w:val="24"/>
          <w:szCs w:val="24"/>
        </w:rPr>
        <w:t xml:space="preserve">The </w:t>
      </w:r>
      <w:r w:rsidRPr="00C15D10">
        <w:rPr>
          <w:rFonts w:ascii="Times New Roman" w:hAnsi="Times New Roman"/>
          <w:b/>
          <w:bCs/>
          <w:color w:val="000000"/>
          <w:sz w:val="24"/>
          <w:szCs w:val="24"/>
        </w:rPr>
        <w:t xml:space="preserve">contrary relation </w:t>
      </w:r>
      <w:r w:rsidRPr="00C15D10">
        <w:rPr>
          <w:rFonts w:ascii="Times New Roman" w:hAnsi="Times New Roman"/>
          <w:color w:val="000000"/>
          <w:sz w:val="24"/>
          <w:szCs w:val="24"/>
        </w:rPr>
        <w:t>differs from the contradictor</w:t>
      </w:r>
      <w:r>
        <w:rPr>
          <w:rFonts w:ascii="Times New Roman" w:hAnsi="Times New Roman"/>
          <w:color w:val="000000"/>
          <w:sz w:val="24"/>
          <w:szCs w:val="24"/>
        </w:rPr>
        <w:t>y in that it expresses only par</w:t>
      </w:r>
      <w:r w:rsidRPr="00C15D10">
        <w:rPr>
          <w:rFonts w:ascii="Times New Roman" w:hAnsi="Times New Roman"/>
          <w:color w:val="000000"/>
          <w:sz w:val="24"/>
          <w:szCs w:val="24"/>
        </w:rPr>
        <w:t xml:space="preserve">tial opposition. Thus, if a certain </w:t>
      </w:r>
      <w:r w:rsidRPr="00C15D10">
        <w:rPr>
          <w:rFonts w:ascii="Times New Roman" w:hAnsi="Times New Roman"/>
          <w:b/>
          <w:bCs/>
          <w:color w:val="000000"/>
          <w:sz w:val="24"/>
          <w:szCs w:val="24"/>
        </w:rPr>
        <w:t xml:space="preserve">A </w:t>
      </w:r>
      <w:r w:rsidRPr="00C15D10">
        <w:rPr>
          <w:rFonts w:ascii="Times New Roman" w:hAnsi="Times New Roman"/>
          <w:color w:val="000000"/>
          <w:sz w:val="24"/>
          <w:szCs w:val="24"/>
        </w:rPr>
        <w:t xml:space="preserve">proposition is given as true, the corresponding </w:t>
      </w:r>
      <w:r w:rsidRPr="00C15D10">
        <w:rPr>
          <w:rFonts w:ascii="Times New Roman" w:hAnsi="Times New Roman"/>
          <w:b/>
          <w:bCs/>
          <w:color w:val="000000"/>
          <w:sz w:val="24"/>
          <w:szCs w:val="24"/>
        </w:rPr>
        <w:t xml:space="preserve">E </w:t>
      </w:r>
      <w:r w:rsidRPr="00C15D10">
        <w:rPr>
          <w:rFonts w:ascii="Times New Roman" w:hAnsi="Times New Roman"/>
          <w:color w:val="000000"/>
          <w:sz w:val="24"/>
          <w:szCs w:val="24"/>
        </w:rPr>
        <w:t xml:space="preserve">proposition is false (because at least one must be false), and if an </w:t>
      </w:r>
      <w:r w:rsidRPr="00C15D10">
        <w:rPr>
          <w:rFonts w:ascii="Times New Roman" w:hAnsi="Times New Roman"/>
          <w:b/>
          <w:bCs/>
          <w:color w:val="000000"/>
          <w:sz w:val="24"/>
          <w:szCs w:val="24"/>
        </w:rPr>
        <w:t xml:space="preserve">E </w:t>
      </w:r>
      <w:r w:rsidRPr="00C15D10">
        <w:rPr>
          <w:rFonts w:ascii="Times New Roman" w:hAnsi="Times New Roman"/>
          <w:color w:val="000000"/>
          <w:sz w:val="24"/>
          <w:szCs w:val="24"/>
        </w:rPr>
        <w:t xml:space="preserve">proposition is given as true, the corresponding A proposition is false. But if an A proposition is given as false, the corresponding </w:t>
      </w:r>
      <w:r w:rsidRPr="00C15D10">
        <w:rPr>
          <w:rFonts w:ascii="Times New Roman" w:hAnsi="Times New Roman"/>
          <w:b/>
          <w:bCs/>
          <w:color w:val="000000"/>
          <w:sz w:val="24"/>
          <w:szCs w:val="24"/>
        </w:rPr>
        <w:t xml:space="preserve">E </w:t>
      </w:r>
      <w:r w:rsidRPr="00C15D10">
        <w:rPr>
          <w:rFonts w:ascii="Times New Roman" w:hAnsi="Times New Roman"/>
          <w:color w:val="000000"/>
          <w:sz w:val="24"/>
          <w:szCs w:val="24"/>
        </w:rPr>
        <w:t xml:space="preserve">proposition could be </w:t>
      </w:r>
      <w:r w:rsidRPr="00C15D10">
        <w:rPr>
          <w:rFonts w:ascii="Times New Roman" w:hAnsi="Times New Roman"/>
          <w:i/>
          <w:iCs/>
          <w:color w:val="000000"/>
          <w:sz w:val="24"/>
          <w:szCs w:val="24"/>
        </w:rPr>
        <w:t xml:space="preserve">either </w:t>
      </w:r>
      <w:r w:rsidRPr="00C15D10">
        <w:rPr>
          <w:rFonts w:ascii="Times New Roman" w:hAnsi="Times New Roman"/>
          <w:color w:val="000000"/>
          <w:sz w:val="24"/>
          <w:szCs w:val="24"/>
        </w:rPr>
        <w:t>true or false without violating the "at least one is false" rule. In this case, the E pr</w:t>
      </w:r>
      <w:r>
        <w:rPr>
          <w:rFonts w:ascii="Times New Roman" w:hAnsi="Times New Roman"/>
          <w:color w:val="000000"/>
          <w:sz w:val="24"/>
          <w:szCs w:val="24"/>
        </w:rPr>
        <w:t>oposition has logically undeter</w:t>
      </w:r>
      <w:r w:rsidRPr="00C15D10">
        <w:rPr>
          <w:rFonts w:ascii="Times New Roman" w:hAnsi="Times New Roman"/>
          <w:color w:val="000000"/>
          <w:sz w:val="24"/>
          <w:szCs w:val="24"/>
        </w:rPr>
        <w:t xml:space="preserve">mined truth value. Similarly, if an </w:t>
      </w:r>
      <w:r w:rsidRPr="00C15D10">
        <w:rPr>
          <w:rFonts w:ascii="Times New Roman" w:hAnsi="Times New Roman"/>
          <w:b/>
          <w:bCs/>
          <w:color w:val="000000"/>
          <w:sz w:val="24"/>
          <w:szCs w:val="24"/>
        </w:rPr>
        <w:t xml:space="preserve">E </w:t>
      </w:r>
      <w:r w:rsidRPr="00C15D10">
        <w:rPr>
          <w:rFonts w:ascii="Times New Roman" w:hAnsi="Times New Roman"/>
          <w:color w:val="000000"/>
          <w:sz w:val="24"/>
          <w:szCs w:val="24"/>
        </w:rPr>
        <w:t xml:space="preserve">proposition is given as false, the corresponding A proposition has logically undetermined truth value. </w:t>
      </w:r>
    </w:p>
    <w:p w:rsidR="00C15D10" w:rsidRPr="00C15D10" w:rsidRDefault="00C15D10" w:rsidP="00C15D10">
      <w:pPr>
        <w:autoSpaceDE w:val="0"/>
        <w:autoSpaceDN w:val="0"/>
        <w:adjustRightInd w:val="0"/>
        <w:spacing w:after="0" w:line="360" w:lineRule="auto"/>
        <w:jc w:val="both"/>
        <w:rPr>
          <w:rFonts w:ascii="Times New Roman" w:hAnsi="Times New Roman"/>
          <w:color w:val="000000"/>
          <w:sz w:val="24"/>
          <w:szCs w:val="24"/>
        </w:rPr>
      </w:pPr>
      <w:r w:rsidRPr="00C15D10">
        <w:rPr>
          <w:rFonts w:ascii="Times New Roman" w:hAnsi="Times New Roman"/>
          <w:color w:val="000000"/>
          <w:sz w:val="24"/>
          <w:szCs w:val="24"/>
        </w:rPr>
        <w:t xml:space="preserve">These results are borne out in ordinary language. Thus, if we are given the actually true </w:t>
      </w:r>
      <w:r w:rsidRPr="00C15D10">
        <w:rPr>
          <w:rFonts w:ascii="Times New Roman" w:hAnsi="Times New Roman"/>
          <w:b/>
          <w:bCs/>
          <w:color w:val="000000"/>
          <w:sz w:val="24"/>
          <w:szCs w:val="24"/>
        </w:rPr>
        <w:t xml:space="preserve">A </w:t>
      </w:r>
      <w:r w:rsidRPr="00C15D10">
        <w:rPr>
          <w:rFonts w:ascii="Times New Roman" w:hAnsi="Times New Roman"/>
          <w:color w:val="000000"/>
          <w:sz w:val="24"/>
          <w:szCs w:val="24"/>
        </w:rPr>
        <w:t xml:space="preserve">proposition "All cats are animals," the corresponding </w:t>
      </w:r>
      <w:r w:rsidRPr="00C15D10">
        <w:rPr>
          <w:rFonts w:ascii="Times New Roman" w:hAnsi="Times New Roman"/>
          <w:b/>
          <w:bCs/>
          <w:color w:val="000000"/>
          <w:sz w:val="24"/>
          <w:szCs w:val="24"/>
        </w:rPr>
        <w:t xml:space="preserve">E </w:t>
      </w:r>
      <w:r w:rsidRPr="00C15D10">
        <w:rPr>
          <w:rFonts w:ascii="Times New Roman" w:hAnsi="Times New Roman"/>
          <w:color w:val="000000"/>
          <w:sz w:val="24"/>
          <w:szCs w:val="24"/>
        </w:rPr>
        <w:t xml:space="preserve">proposition "No cats are animals" is false, and if we are given the actually true E proposition "No cats are dogs," the corresponding A proposition "All cats are dogs" is false. Thus, the A and </w:t>
      </w:r>
      <w:r w:rsidRPr="00C15D10">
        <w:rPr>
          <w:rFonts w:ascii="Times New Roman" w:hAnsi="Times New Roman"/>
          <w:b/>
          <w:bCs/>
          <w:color w:val="000000"/>
          <w:sz w:val="24"/>
          <w:szCs w:val="24"/>
        </w:rPr>
        <w:t xml:space="preserve">E </w:t>
      </w:r>
      <w:r>
        <w:rPr>
          <w:rFonts w:ascii="Times New Roman" w:hAnsi="Times New Roman"/>
          <w:color w:val="000000"/>
          <w:sz w:val="24"/>
          <w:szCs w:val="24"/>
        </w:rPr>
        <w:t>propo</w:t>
      </w:r>
      <w:r w:rsidRPr="00C15D10">
        <w:rPr>
          <w:rFonts w:ascii="Times New Roman" w:hAnsi="Times New Roman"/>
          <w:color w:val="000000"/>
          <w:sz w:val="24"/>
          <w:szCs w:val="24"/>
        </w:rPr>
        <w:t xml:space="preserve">sitions cannot both be true. However, they can both be false. "All animals are cats" and "No animals are cats" are both false. </w:t>
      </w:r>
    </w:p>
    <w:p w:rsidR="00C15D10" w:rsidRPr="001462AC" w:rsidRDefault="00C15D10" w:rsidP="001462AC">
      <w:pPr>
        <w:pStyle w:val="Style82"/>
        <w:spacing w:line="360" w:lineRule="auto"/>
        <w:jc w:val="both"/>
        <w:rPr>
          <w:rFonts w:ascii="Times New Roman" w:hAnsi="Times New Roman"/>
          <w:color w:val="000000"/>
        </w:rPr>
      </w:pPr>
      <w:r w:rsidRPr="00C15D10">
        <w:rPr>
          <w:rFonts w:ascii="Times New Roman" w:hAnsi="Times New Roman"/>
          <w:color w:val="000000"/>
        </w:rPr>
        <w:t xml:space="preserve">The </w:t>
      </w:r>
      <w:r w:rsidRPr="00C15D10">
        <w:rPr>
          <w:rFonts w:ascii="Times New Roman" w:hAnsi="Times New Roman"/>
          <w:b/>
          <w:bCs/>
          <w:color w:val="000000"/>
        </w:rPr>
        <w:t xml:space="preserve">sub contrary relation </w:t>
      </w:r>
      <w:r w:rsidRPr="00C15D10">
        <w:rPr>
          <w:rFonts w:ascii="Times New Roman" w:hAnsi="Times New Roman"/>
          <w:color w:val="000000"/>
        </w:rPr>
        <w:t xml:space="preserve">also expresses a kind of partial opposition. If a certain </w:t>
      </w:r>
      <w:r w:rsidRPr="00C15D10">
        <w:rPr>
          <w:rFonts w:ascii="Times New Roman" w:hAnsi="Times New Roman"/>
          <w:b/>
          <w:bCs/>
          <w:color w:val="000000"/>
        </w:rPr>
        <w:t xml:space="preserve">I </w:t>
      </w:r>
      <w:r w:rsidRPr="00C15D10">
        <w:rPr>
          <w:rFonts w:ascii="Times New Roman" w:hAnsi="Times New Roman"/>
          <w:color w:val="000000"/>
        </w:rPr>
        <w:t xml:space="preserve">proposition is given as false, the corresponding </w:t>
      </w:r>
      <w:r w:rsidRPr="00C15D10">
        <w:rPr>
          <w:rFonts w:ascii="Times New Roman" w:hAnsi="Times New Roman"/>
          <w:b/>
          <w:bCs/>
          <w:color w:val="000000"/>
        </w:rPr>
        <w:t xml:space="preserve">0 </w:t>
      </w:r>
      <w:r w:rsidRPr="00C15D10">
        <w:rPr>
          <w:rFonts w:ascii="Times New Roman" w:hAnsi="Times New Roman"/>
          <w:color w:val="000000"/>
        </w:rPr>
        <w:t xml:space="preserve">proposition is true (because at least one must be true), and if </w:t>
      </w:r>
      <w:proofErr w:type="gramStart"/>
      <w:r w:rsidRPr="00C15D10">
        <w:rPr>
          <w:rFonts w:ascii="Times New Roman" w:hAnsi="Times New Roman"/>
          <w:color w:val="000000"/>
        </w:rPr>
        <w:t>an</w:t>
      </w:r>
      <w:proofErr w:type="gramEnd"/>
      <w:r w:rsidRPr="00C15D10">
        <w:rPr>
          <w:rFonts w:ascii="Times New Roman" w:hAnsi="Times New Roman"/>
          <w:color w:val="000000"/>
        </w:rPr>
        <w:t xml:space="preserve"> </w:t>
      </w:r>
      <w:r w:rsidRPr="00C15D10">
        <w:rPr>
          <w:rFonts w:ascii="Times New Roman" w:hAnsi="Times New Roman"/>
          <w:b/>
          <w:bCs/>
          <w:color w:val="000000"/>
        </w:rPr>
        <w:t xml:space="preserve">0 </w:t>
      </w:r>
      <w:r w:rsidRPr="00C15D10">
        <w:rPr>
          <w:rFonts w:ascii="Times New Roman" w:hAnsi="Times New Roman"/>
          <w:color w:val="000000"/>
        </w:rPr>
        <w:t xml:space="preserve">proposition is given as false, the corresponding </w:t>
      </w:r>
      <w:r w:rsidRPr="00C15D10">
        <w:rPr>
          <w:rFonts w:ascii="Times New Roman" w:hAnsi="Times New Roman"/>
          <w:b/>
          <w:bCs/>
          <w:color w:val="000000"/>
        </w:rPr>
        <w:t xml:space="preserve">I </w:t>
      </w:r>
      <w:r>
        <w:rPr>
          <w:rFonts w:ascii="Times New Roman" w:hAnsi="Times New Roman"/>
          <w:color w:val="000000"/>
        </w:rPr>
        <w:t>propo</w:t>
      </w:r>
      <w:r w:rsidRPr="00C15D10">
        <w:rPr>
          <w:rFonts w:ascii="Times New Roman" w:hAnsi="Times New Roman"/>
          <w:color w:val="000000"/>
        </w:rPr>
        <w:t xml:space="preserve">sition is true. But if either an I or </w:t>
      </w:r>
      <w:proofErr w:type="gramStart"/>
      <w:r w:rsidRPr="00C15D10">
        <w:rPr>
          <w:rFonts w:ascii="Times New Roman" w:hAnsi="Times New Roman"/>
          <w:color w:val="000000"/>
        </w:rPr>
        <w:t>an</w:t>
      </w:r>
      <w:proofErr w:type="gramEnd"/>
      <w:r w:rsidRPr="00C15D10">
        <w:rPr>
          <w:rFonts w:ascii="Times New Roman" w:hAnsi="Times New Roman"/>
          <w:color w:val="000000"/>
        </w:rPr>
        <w:t xml:space="preserve"> 0 proposition is given as true, then the corresponding proposition could be either true or false without violating the "at least one is true" rule. Thus, in this case the corresponding proposition would have logically un-determined truth value. </w:t>
      </w:r>
    </w:p>
    <w:p w:rsidR="00C15D10" w:rsidRPr="001462AC" w:rsidRDefault="00C15D10" w:rsidP="001462AC">
      <w:pPr>
        <w:pStyle w:val="Style203"/>
        <w:spacing w:line="360" w:lineRule="auto"/>
        <w:ind w:firstLine="720"/>
        <w:jc w:val="both"/>
        <w:rPr>
          <w:rFonts w:ascii="Times New Roman" w:hAnsi="Times New Roman"/>
          <w:color w:val="000000"/>
        </w:rPr>
      </w:pPr>
      <w:r w:rsidRPr="00C15D10">
        <w:rPr>
          <w:rFonts w:ascii="Times New Roman" w:hAnsi="Times New Roman"/>
          <w:color w:val="000000"/>
        </w:rPr>
        <w:t xml:space="preserve">Again, these results are borne out in ordinary language. If we are given the actually false </w:t>
      </w:r>
      <w:r w:rsidRPr="00C15D10">
        <w:rPr>
          <w:rFonts w:ascii="Times New Roman" w:hAnsi="Times New Roman"/>
          <w:b/>
          <w:bCs/>
          <w:color w:val="000000"/>
        </w:rPr>
        <w:t xml:space="preserve">I </w:t>
      </w:r>
      <w:r w:rsidRPr="00C15D10">
        <w:rPr>
          <w:rFonts w:ascii="Times New Roman" w:hAnsi="Times New Roman"/>
          <w:color w:val="000000"/>
        </w:rPr>
        <w:t xml:space="preserve">proposition "Some cats are dogs," the corresponding </w:t>
      </w:r>
      <w:r w:rsidRPr="00C15D10">
        <w:rPr>
          <w:rFonts w:ascii="Times New Roman" w:hAnsi="Times New Roman"/>
          <w:b/>
          <w:bCs/>
          <w:color w:val="000000"/>
        </w:rPr>
        <w:t xml:space="preserve">0 </w:t>
      </w:r>
      <w:r w:rsidRPr="00C15D10">
        <w:rPr>
          <w:rFonts w:ascii="Times New Roman" w:hAnsi="Times New Roman"/>
          <w:color w:val="000000"/>
        </w:rPr>
        <w:t xml:space="preserve">proposition "Some cats are not dogs" is true, and if we are given the actually false </w:t>
      </w:r>
      <w:r w:rsidRPr="00C15D10">
        <w:rPr>
          <w:rFonts w:ascii="Times New Roman" w:hAnsi="Times New Roman"/>
          <w:b/>
          <w:bCs/>
          <w:color w:val="000000"/>
        </w:rPr>
        <w:t xml:space="preserve">0 </w:t>
      </w:r>
      <w:r w:rsidRPr="00C15D10">
        <w:rPr>
          <w:rFonts w:ascii="Times New Roman" w:hAnsi="Times New Roman"/>
          <w:color w:val="000000"/>
        </w:rPr>
        <w:t xml:space="preserve">proposition "Some cats are not animals," the </w:t>
      </w:r>
      <w:r w:rsidRPr="00C15D10">
        <w:rPr>
          <w:rFonts w:ascii="Times New Roman" w:hAnsi="Times New Roman"/>
          <w:color w:val="000000"/>
        </w:rPr>
        <w:lastRenderedPageBreak/>
        <w:t xml:space="preserve">corresponding </w:t>
      </w:r>
      <w:r w:rsidRPr="00C15D10">
        <w:rPr>
          <w:rFonts w:ascii="Times New Roman" w:hAnsi="Times New Roman"/>
          <w:b/>
          <w:bCs/>
          <w:color w:val="000000"/>
        </w:rPr>
        <w:t xml:space="preserve">I </w:t>
      </w:r>
      <w:r w:rsidRPr="00C15D10">
        <w:rPr>
          <w:rFonts w:ascii="Times New Roman" w:hAnsi="Times New Roman"/>
          <w:color w:val="000000"/>
        </w:rPr>
        <w:t xml:space="preserve">proposition "Some cats are animals" is true. Thus, </w:t>
      </w:r>
      <w:proofErr w:type="gramStart"/>
      <w:r w:rsidRPr="00C15D10">
        <w:rPr>
          <w:rFonts w:ascii="Times New Roman" w:hAnsi="Times New Roman"/>
          <w:color w:val="000000"/>
        </w:rPr>
        <w:t xml:space="preserve">the </w:t>
      </w:r>
      <w:r w:rsidRPr="00C15D10">
        <w:rPr>
          <w:rFonts w:ascii="Times New Roman" w:hAnsi="Times New Roman"/>
          <w:b/>
          <w:bCs/>
          <w:color w:val="000000"/>
        </w:rPr>
        <w:t>I</w:t>
      </w:r>
      <w:proofErr w:type="gramEnd"/>
      <w:r w:rsidRPr="00C15D10">
        <w:rPr>
          <w:rFonts w:ascii="Times New Roman" w:hAnsi="Times New Roman"/>
          <w:b/>
          <w:bCs/>
          <w:color w:val="000000"/>
        </w:rPr>
        <w:t xml:space="preserve"> </w:t>
      </w:r>
      <w:r w:rsidRPr="00C15D10">
        <w:rPr>
          <w:rFonts w:ascii="Times New Roman" w:hAnsi="Times New Roman"/>
          <w:color w:val="000000"/>
        </w:rPr>
        <w:t xml:space="preserve">and </w:t>
      </w:r>
      <w:r w:rsidRPr="00C15D10">
        <w:rPr>
          <w:rFonts w:ascii="Times New Roman" w:hAnsi="Times New Roman"/>
          <w:b/>
          <w:bCs/>
          <w:color w:val="000000"/>
        </w:rPr>
        <w:t xml:space="preserve">0 </w:t>
      </w:r>
      <w:r w:rsidRPr="00C15D10">
        <w:rPr>
          <w:rFonts w:ascii="Times New Roman" w:hAnsi="Times New Roman"/>
          <w:color w:val="000000"/>
        </w:rPr>
        <w:t xml:space="preserve">propositions cannot both be false, but they can both be true. "Some animals are cats" and "Some animals are not cats" are both true. </w:t>
      </w:r>
    </w:p>
    <w:p w:rsidR="00C15D10" w:rsidRPr="001462AC" w:rsidRDefault="00C15D10" w:rsidP="001462AC">
      <w:pPr>
        <w:pStyle w:val="Style203"/>
        <w:spacing w:line="360" w:lineRule="auto"/>
        <w:ind w:firstLine="720"/>
        <w:jc w:val="both"/>
        <w:rPr>
          <w:rFonts w:ascii="Times New Roman" w:hAnsi="Times New Roman"/>
          <w:color w:val="000000"/>
        </w:rPr>
      </w:pPr>
      <w:r w:rsidRPr="00C15D10">
        <w:rPr>
          <w:rFonts w:ascii="Times New Roman" w:hAnsi="Times New Roman"/>
          <w:color w:val="000000"/>
        </w:rPr>
        <w:t xml:space="preserve">The </w:t>
      </w:r>
      <w:r w:rsidRPr="00C15D10">
        <w:rPr>
          <w:rFonts w:ascii="Times New Roman" w:hAnsi="Times New Roman"/>
          <w:b/>
          <w:bCs/>
          <w:color w:val="000000"/>
        </w:rPr>
        <w:t xml:space="preserve">sub alternation relation </w:t>
      </w:r>
      <w:r w:rsidRPr="00C15D10">
        <w:rPr>
          <w:rFonts w:ascii="Times New Roman" w:hAnsi="Times New Roman"/>
          <w:color w:val="000000"/>
        </w:rPr>
        <w:t xml:space="preserve">is represented by two arrows: a downward arrow marked with the letter T (true), and an upward arrow marked with an F (false). These arrows can be thought of as pipelines through which truth values "flow." The down-ward arrow "transmits" only truth, and the upward arrow only falsity. Thus, if an </w:t>
      </w:r>
      <w:r w:rsidRPr="00C15D10">
        <w:rPr>
          <w:rFonts w:ascii="Times New Roman" w:hAnsi="Times New Roman"/>
          <w:b/>
          <w:bCs/>
          <w:color w:val="000000"/>
        </w:rPr>
        <w:t xml:space="preserve">A </w:t>
      </w:r>
      <w:r w:rsidRPr="00C15D10">
        <w:rPr>
          <w:rFonts w:ascii="Times New Roman" w:hAnsi="Times New Roman"/>
          <w:color w:val="000000"/>
        </w:rPr>
        <w:t xml:space="preserve">proposition is given as true, the corresponding </w:t>
      </w:r>
      <w:r w:rsidRPr="00C15D10">
        <w:rPr>
          <w:rFonts w:ascii="Times New Roman" w:hAnsi="Times New Roman"/>
          <w:b/>
          <w:bCs/>
          <w:color w:val="000000"/>
        </w:rPr>
        <w:t xml:space="preserve">I </w:t>
      </w:r>
      <w:r w:rsidRPr="00C15D10">
        <w:rPr>
          <w:rFonts w:ascii="Times New Roman" w:hAnsi="Times New Roman"/>
          <w:color w:val="000000"/>
        </w:rPr>
        <w:t xml:space="preserve">proposition is true also, and if </w:t>
      </w:r>
      <w:proofErr w:type="gramStart"/>
      <w:r w:rsidRPr="00C15D10">
        <w:rPr>
          <w:rFonts w:ascii="Times New Roman" w:hAnsi="Times New Roman"/>
          <w:color w:val="000000"/>
        </w:rPr>
        <w:t xml:space="preserve">an </w:t>
      </w:r>
      <w:r w:rsidRPr="00C15D10">
        <w:rPr>
          <w:rFonts w:ascii="Times New Roman" w:hAnsi="Times New Roman"/>
          <w:b/>
          <w:bCs/>
          <w:color w:val="000000"/>
        </w:rPr>
        <w:t>I</w:t>
      </w:r>
      <w:proofErr w:type="gramEnd"/>
      <w:r w:rsidRPr="00C15D10">
        <w:rPr>
          <w:rFonts w:ascii="Times New Roman" w:hAnsi="Times New Roman"/>
          <w:b/>
          <w:bCs/>
          <w:color w:val="000000"/>
        </w:rPr>
        <w:t xml:space="preserve"> </w:t>
      </w:r>
      <w:r w:rsidRPr="00C15D10">
        <w:rPr>
          <w:rFonts w:ascii="Times New Roman" w:hAnsi="Times New Roman"/>
          <w:color w:val="000000"/>
        </w:rPr>
        <w:t xml:space="preserve">proposition is given as false, the corresponding </w:t>
      </w:r>
      <w:r w:rsidRPr="00C15D10">
        <w:rPr>
          <w:rFonts w:ascii="Times New Roman" w:hAnsi="Times New Roman"/>
          <w:b/>
          <w:bCs/>
          <w:color w:val="000000"/>
        </w:rPr>
        <w:t xml:space="preserve">A </w:t>
      </w:r>
      <w:r w:rsidRPr="00C15D10">
        <w:rPr>
          <w:rFonts w:ascii="Times New Roman" w:hAnsi="Times New Roman"/>
          <w:color w:val="000000"/>
        </w:rPr>
        <w:t xml:space="preserve">proposition is false. But if an </w:t>
      </w:r>
      <w:r w:rsidRPr="00C15D10">
        <w:rPr>
          <w:rFonts w:ascii="Times New Roman" w:hAnsi="Times New Roman"/>
          <w:b/>
          <w:bCs/>
          <w:color w:val="000000"/>
        </w:rPr>
        <w:t xml:space="preserve">A </w:t>
      </w:r>
      <w:r w:rsidRPr="00C15D10">
        <w:rPr>
          <w:rFonts w:ascii="Times New Roman" w:hAnsi="Times New Roman"/>
          <w:color w:val="000000"/>
        </w:rPr>
        <w:t xml:space="preserve">proposition is given as false, this truth value cannot be transmitted downward, so the corresponding </w:t>
      </w:r>
      <w:r w:rsidRPr="00C15D10">
        <w:rPr>
          <w:rFonts w:ascii="Times New Roman" w:hAnsi="Times New Roman"/>
          <w:b/>
          <w:bCs/>
          <w:color w:val="000000"/>
        </w:rPr>
        <w:t xml:space="preserve">I </w:t>
      </w:r>
      <w:r w:rsidRPr="00C15D10">
        <w:rPr>
          <w:rFonts w:ascii="Times New Roman" w:hAnsi="Times New Roman"/>
          <w:color w:val="000000"/>
        </w:rPr>
        <w:t xml:space="preserve">proposition will have logically undetermined truth value. Conversely, if </w:t>
      </w:r>
      <w:proofErr w:type="gramStart"/>
      <w:r w:rsidRPr="00C15D10">
        <w:rPr>
          <w:rFonts w:ascii="Times New Roman" w:hAnsi="Times New Roman"/>
          <w:color w:val="000000"/>
        </w:rPr>
        <w:t xml:space="preserve">an </w:t>
      </w:r>
      <w:r w:rsidRPr="00C15D10">
        <w:rPr>
          <w:rFonts w:ascii="Times New Roman" w:hAnsi="Times New Roman"/>
          <w:b/>
          <w:bCs/>
          <w:color w:val="000000"/>
        </w:rPr>
        <w:t>I</w:t>
      </w:r>
      <w:proofErr w:type="gramEnd"/>
      <w:r w:rsidRPr="00C15D10">
        <w:rPr>
          <w:rFonts w:ascii="Times New Roman" w:hAnsi="Times New Roman"/>
          <w:b/>
          <w:bCs/>
          <w:color w:val="000000"/>
        </w:rPr>
        <w:t xml:space="preserve"> </w:t>
      </w:r>
      <w:r w:rsidRPr="00C15D10">
        <w:rPr>
          <w:rFonts w:ascii="Times New Roman" w:hAnsi="Times New Roman"/>
          <w:color w:val="000000"/>
        </w:rPr>
        <w:t xml:space="preserve">proposition is given as true, this truth value cannot be transmitted upward, so the corresponding </w:t>
      </w:r>
      <w:r w:rsidRPr="00C15D10">
        <w:rPr>
          <w:rFonts w:ascii="Times New Roman" w:hAnsi="Times New Roman"/>
          <w:b/>
          <w:bCs/>
          <w:color w:val="000000"/>
        </w:rPr>
        <w:t xml:space="preserve">A </w:t>
      </w:r>
      <w:r w:rsidRPr="00C15D10">
        <w:rPr>
          <w:rFonts w:ascii="Times New Roman" w:hAnsi="Times New Roman"/>
          <w:color w:val="000000"/>
        </w:rPr>
        <w:t xml:space="preserve">proposition will have logically </w:t>
      </w:r>
      <w:r>
        <w:rPr>
          <w:rFonts w:ascii="Times New Roman" w:hAnsi="Times New Roman"/>
          <w:color w:val="000000"/>
        </w:rPr>
        <w:t>undetermined truth value. Analo</w:t>
      </w:r>
      <w:r w:rsidRPr="00C15D10">
        <w:rPr>
          <w:rFonts w:ascii="Times New Roman" w:hAnsi="Times New Roman"/>
          <w:color w:val="000000"/>
        </w:rPr>
        <w:t xml:space="preserve">gous reasoning prevails for the sub alternation relation between the </w:t>
      </w:r>
      <w:r w:rsidRPr="00C15D10">
        <w:rPr>
          <w:rFonts w:ascii="Times New Roman" w:hAnsi="Times New Roman"/>
          <w:b/>
          <w:bCs/>
          <w:color w:val="000000"/>
        </w:rPr>
        <w:t xml:space="preserve">E </w:t>
      </w:r>
      <w:r w:rsidRPr="00C15D10">
        <w:rPr>
          <w:rFonts w:ascii="Times New Roman" w:hAnsi="Times New Roman"/>
          <w:color w:val="000000"/>
        </w:rPr>
        <w:t xml:space="preserve">and </w:t>
      </w:r>
      <w:r w:rsidRPr="00C15D10">
        <w:rPr>
          <w:rFonts w:ascii="Times New Roman" w:hAnsi="Times New Roman"/>
          <w:b/>
          <w:bCs/>
          <w:color w:val="000000"/>
        </w:rPr>
        <w:t xml:space="preserve">0 </w:t>
      </w:r>
      <w:r>
        <w:rPr>
          <w:rFonts w:ascii="Times New Roman" w:hAnsi="Times New Roman"/>
          <w:color w:val="000000"/>
        </w:rPr>
        <w:t>proposi</w:t>
      </w:r>
      <w:r w:rsidRPr="00C15D10">
        <w:rPr>
          <w:rFonts w:ascii="Times New Roman" w:hAnsi="Times New Roman"/>
          <w:color w:val="000000"/>
        </w:rPr>
        <w:t>tions. To remember the direction of the arrows for sub alternation, imagine that truth descends from "above," a</w:t>
      </w:r>
      <w:r>
        <w:rPr>
          <w:rFonts w:ascii="Times New Roman" w:hAnsi="Times New Roman"/>
          <w:color w:val="000000"/>
        </w:rPr>
        <w:t>nd falsity rises up from "below</w:t>
      </w:r>
      <w:r w:rsidRPr="00C15D10">
        <w:rPr>
          <w:rFonts w:ascii="Times New Roman" w:hAnsi="Times New Roman"/>
          <w:color w:val="000000"/>
        </w:rPr>
        <w:t xml:space="preserve">' </w:t>
      </w:r>
    </w:p>
    <w:p w:rsidR="00C15D10" w:rsidRPr="00C15D10" w:rsidRDefault="00C15D10" w:rsidP="001462AC">
      <w:pPr>
        <w:pStyle w:val="Style82"/>
        <w:spacing w:line="360" w:lineRule="auto"/>
        <w:ind w:firstLine="720"/>
        <w:jc w:val="both"/>
        <w:rPr>
          <w:rFonts w:ascii="Times New Roman" w:hAnsi="Times New Roman"/>
          <w:color w:val="000000"/>
        </w:rPr>
      </w:pPr>
      <w:r w:rsidRPr="00C15D10">
        <w:rPr>
          <w:rFonts w:ascii="Times New Roman" w:hAnsi="Times New Roman"/>
          <w:color w:val="000000"/>
        </w:rPr>
        <w:t xml:space="preserve">Now that we have examined these four relations individually, let us see how they can be used together to determine the truth values of corresponding propositions. </w:t>
      </w:r>
      <w:proofErr w:type="gramStart"/>
      <w:r w:rsidRPr="00C15D10">
        <w:rPr>
          <w:rFonts w:ascii="Times New Roman" w:hAnsi="Times New Roman"/>
          <w:color w:val="000000"/>
        </w:rPr>
        <w:t>The first rule of thumb that we should keep in mi</w:t>
      </w:r>
      <w:r>
        <w:rPr>
          <w:rFonts w:ascii="Times New Roman" w:hAnsi="Times New Roman"/>
          <w:color w:val="000000"/>
        </w:rPr>
        <w:t>nd when using the square to com</w:t>
      </w:r>
      <w:r w:rsidRPr="00C15D10">
        <w:rPr>
          <w:rFonts w:ascii="Times New Roman" w:hAnsi="Times New Roman"/>
          <w:color w:val="000000"/>
        </w:rPr>
        <w:t>pute more than one truth value is always to use contradiction first.</w:t>
      </w:r>
      <w:proofErr w:type="gramEnd"/>
      <w:r w:rsidRPr="00C15D10">
        <w:rPr>
          <w:rFonts w:ascii="Times New Roman" w:hAnsi="Times New Roman"/>
          <w:color w:val="000000"/>
        </w:rPr>
        <w:t xml:space="preserve"> Now, let us sup-pose that we are told that the nonsensical proposition "All </w:t>
      </w:r>
      <w:proofErr w:type="spellStart"/>
      <w:proofErr w:type="gramStart"/>
      <w:r w:rsidRPr="00C15D10">
        <w:rPr>
          <w:rFonts w:ascii="Times New Roman" w:hAnsi="Times New Roman"/>
          <w:color w:val="000000"/>
        </w:rPr>
        <w:t>adlers</w:t>
      </w:r>
      <w:proofErr w:type="spellEnd"/>
      <w:proofErr w:type="gramEnd"/>
      <w:r w:rsidRPr="00C15D10">
        <w:rPr>
          <w:rFonts w:ascii="Times New Roman" w:hAnsi="Times New Roman"/>
          <w:color w:val="000000"/>
        </w:rPr>
        <w:t xml:space="preserve"> are </w:t>
      </w:r>
      <w:proofErr w:type="spellStart"/>
      <w:r w:rsidRPr="00C15D10">
        <w:rPr>
          <w:rFonts w:ascii="Times New Roman" w:hAnsi="Times New Roman"/>
          <w:color w:val="000000"/>
        </w:rPr>
        <w:t>bobkins</w:t>
      </w:r>
      <w:proofErr w:type="spellEnd"/>
      <w:r w:rsidRPr="00C15D10">
        <w:rPr>
          <w:rFonts w:ascii="Times New Roman" w:hAnsi="Times New Roman"/>
          <w:color w:val="000000"/>
        </w:rPr>
        <w:t xml:space="preserve">" is true. Suppose further that </w:t>
      </w:r>
      <w:proofErr w:type="spellStart"/>
      <w:proofErr w:type="gramStart"/>
      <w:r w:rsidRPr="00C15D10">
        <w:rPr>
          <w:rFonts w:ascii="Times New Roman" w:hAnsi="Times New Roman"/>
          <w:color w:val="000000"/>
        </w:rPr>
        <w:t>adlers</w:t>
      </w:r>
      <w:proofErr w:type="spellEnd"/>
      <w:proofErr w:type="gramEnd"/>
      <w:r w:rsidRPr="00C15D10">
        <w:rPr>
          <w:rFonts w:ascii="Times New Roman" w:hAnsi="Times New Roman"/>
          <w:color w:val="000000"/>
        </w:rPr>
        <w:t xml:space="preserve"> actually exist, so we are justified in using the traditional square of opposition. By the contradictory relation, "Some </w:t>
      </w:r>
      <w:proofErr w:type="spellStart"/>
      <w:r w:rsidRPr="00C15D10">
        <w:rPr>
          <w:rFonts w:ascii="Times New Roman" w:hAnsi="Times New Roman"/>
          <w:color w:val="000000"/>
        </w:rPr>
        <w:t>adlers</w:t>
      </w:r>
      <w:proofErr w:type="spellEnd"/>
      <w:r w:rsidRPr="00C15D10">
        <w:rPr>
          <w:rFonts w:ascii="Times New Roman" w:hAnsi="Times New Roman"/>
          <w:color w:val="000000"/>
        </w:rPr>
        <w:t xml:space="preserve"> are not </w:t>
      </w:r>
      <w:proofErr w:type="spellStart"/>
      <w:r w:rsidRPr="00C15D10">
        <w:rPr>
          <w:rFonts w:ascii="Times New Roman" w:hAnsi="Times New Roman"/>
          <w:color w:val="000000"/>
        </w:rPr>
        <w:t>bobkins</w:t>
      </w:r>
      <w:proofErr w:type="spellEnd"/>
      <w:r w:rsidRPr="00C15D10">
        <w:rPr>
          <w:rFonts w:ascii="Times New Roman" w:hAnsi="Times New Roman"/>
          <w:color w:val="000000"/>
        </w:rPr>
        <w:t>" is false. Then, by either the contrary or the sub</w:t>
      </w:r>
      <w:r w:rsidR="008F4411">
        <w:rPr>
          <w:rFonts w:ascii="Times New Roman" w:hAnsi="Times New Roman"/>
          <w:color w:val="000000"/>
        </w:rPr>
        <w:t>-</w:t>
      </w:r>
      <w:r w:rsidRPr="00C15D10">
        <w:rPr>
          <w:rFonts w:ascii="Times New Roman" w:hAnsi="Times New Roman"/>
          <w:color w:val="000000"/>
        </w:rPr>
        <w:t xml:space="preserve">alternation relation, "No </w:t>
      </w:r>
      <w:proofErr w:type="spellStart"/>
      <w:r w:rsidRPr="00C15D10">
        <w:rPr>
          <w:rFonts w:ascii="Times New Roman" w:hAnsi="Times New Roman"/>
          <w:color w:val="000000"/>
        </w:rPr>
        <w:t>adlers</w:t>
      </w:r>
      <w:proofErr w:type="spellEnd"/>
      <w:r w:rsidRPr="00C15D10">
        <w:rPr>
          <w:rFonts w:ascii="Times New Roman" w:hAnsi="Times New Roman"/>
          <w:color w:val="000000"/>
        </w:rPr>
        <w:t xml:space="preserve"> are </w:t>
      </w:r>
      <w:proofErr w:type="spellStart"/>
      <w:r w:rsidRPr="00C15D10">
        <w:rPr>
          <w:rFonts w:ascii="Times New Roman" w:hAnsi="Times New Roman"/>
          <w:color w:val="000000"/>
        </w:rPr>
        <w:t>bobkin</w:t>
      </w:r>
      <w:r w:rsidR="008F4411">
        <w:rPr>
          <w:rFonts w:ascii="Times New Roman" w:hAnsi="Times New Roman"/>
          <w:color w:val="000000"/>
        </w:rPr>
        <w:t>s</w:t>
      </w:r>
      <w:proofErr w:type="spellEnd"/>
      <w:r w:rsidR="008F4411">
        <w:rPr>
          <w:rFonts w:ascii="Times New Roman" w:hAnsi="Times New Roman"/>
          <w:color w:val="000000"/>
        </w:rPr>
        <w:t>" is false. Finally, by either-</w:t>
      </w:r>
      <w:r w:rsidRPr="00C15D10">
        <w:rPr>
          <w:rFonts w:ascii="Times New Roman" w:hAnsi="Times New Roman"/>
          <w:color w:val="000000"/>
        </w:rPr>
        <w:t>contradictory, sub</w:t>
      </w:r>
      <w:r w:rsidR="008F4411">
        <w:rPr>
          <w:rFonts w:ascii="Times New Roman" w:hAnsi="Times New Roman"/>
          <w:color w:val="000000"/>
        </w:rPr>
        <w:t>-</w:t>
      </w:r>
      <w:r w:rsidRPr="00C15D10">
        <w:rPr>
          <w:rFonts w:ascii="Times New Roman" w:hAnsi="Times New Roman"/>
          <w:color w:val="000000"/>
        </w:rPr>
        <w:t>alternation, or sub</w:t>
      </w:r>
      <w:r w:rsidR="008F4411">
        <w:rPr>
          <w:rFonts w:ascii="Times New Roman" w:hAnsi="Times New Roman"/>
          <w:color w:val="000000"/>
        </w:rPr>
        <w:t>-</w:t>
      </w:r>
      <w:r w:rsidRPr="00C15D10">
        <w:rPr>
          <w:rFonts w:ascii="Times New Roman" w:hAnsi="Times New Roman"/>
          <w:color w:val="000000"/>
        </w:rPr>
        <w:t xml:space="preserve">contrary, "Some </w:t>
      </w:r>
      <w:proofErr w:type="spellStart"/>
      <w:r w:rsidRPr="00C15D10">
        <w:rPr>
          <w:rFonts w:ascii="Times New Roman" w:hAnsi="Times New Roman"/>
          <w:color w:val="000000"/>
        </w:rPr>
        <w:t>adlers</w:t>
      </w:r>
      <w:proofErr w:type="spellEnd"/>
      <w:r w:rsidRPr="00C15D10">
        <w:rPr>
          <w:rFonts w:ascii="Times New Roman" w:hAnsi="Times New Roman"/>
          <w:color w:val="000000"/>
        </w:rPr>
        <w:t xml:space="preserve"> are </w:t>
      </w:r>
      <w:proofErr w:type="spellStart"/>
      <w:r w:rsidRPr="00C15D10">
        <w:rPr>
          <w:rFonts w:ascii="Times New Roman" w:hAnsi="Times New Roman"/>
          <w:color w:val="000000"/>
        </w:rPr>
        <w:t>bobkins</w:t>
      </w:r>
      <w:proofErr w:type="spellEnd"/>
      <w:r w:rsidRPr="00C15D10">
        <w:rPr>
          <w:rFonts w:ascii="Times New Roman" w:hAnsi="Times New Roman"/>
          <w:color w:val="000000"/>
        </w:rPr>
        <w:t xml:space="preserve">" is true. </w:t>
      </w:r>
    </w:p>
    <w:p w:rsidR="00F14DA0" w:rsidRDefault="00D648CE" w:rsidP="00C15D10">
      <w:pPr>
        <w:tabs>
          <w:tab w:val="left" w:pos="3465"/>
        </w:tabs>
        <w:spacing w:line="360" w:lineRule="auto"/>
        <w:jc w:val="both"/>
        <w:rPr>
          <w:rFonts w:ascii="Times New Roman" w:hAnsi="Times New Roman"/>
          <w:sz w:val="24"/>
          <w:szCs w:val="24"/>
        </w:rPr>
      </w:pPr>
      <w:r>
        <w:rPr>
          <w:rFonts w:ascii="Times New Roman" w:hAnsi="Times New Roman"/>
          <w:color w:val="000000"/>
          <w:sz w:val="24"/>
          <w:szCs w:val="24"/>
        </w:rPr>
        <w:t xml:space="preserve">               </w:t>
      </w:r>
      <w:r w:rsidR="00C15D10" w:rsidRPr="00C15D10">
        <w:rPr>
          <w:rFonts w:ascii="Times New Roman" w:hAnsi="Times New Roman"/>
          <w:color w:val="000000"/>
          <w:sz w:val="24"/>
          <w:szCs w:val="24"/>
        </w:rPr>
        <w:t xml:space="preserve">Next, let us see what happens if we assume that "All </w:t>
      </w:r>
      <w:proofErr w:type="spellStart"/>
      <w:r w:rsidR="00C15D10" w:rsidRPr="00C15D10">
        <w:rPr>
          <w:rFonts w:ascii="Times New Roman" w:hAnsi="Times New Roman"/>
          <w:color w:val="000000"/>
          <w:sz w:val="24"/>
          <w:szCs w:val="24"/>
        </w:rPr>
        <w:t>adlers</w:t>
      </w:r>
      <w:proofErr w:type="spellEnd"/>
      <w:r w:rsidR="00C15D10" w:rsidRPr="00C15D10">
        <w:rPr>
          <w:rFonts w:ascii="Times New Roman" w:hAnsi="Times New Roman"/>
          <w:color w:val="000000"/>
          <w:sz w:val="24"/>
          <w:szCs w:val="24"/>
        </w:rPr>
        <w:t xml:space="preserve"> are </w:t>
      </w:r>
      <w:proofErr w:type="spellStart"/>
      <w:r w:rsidR="00C15D10" w:rsidRPr="00C15D10">
        <w:rPr>
          <w:rFonts w:ascii="Times New Roman" w:hAnsi="Times New Roman"/>
          <w:color w:val="000000"/>
          <w:sz w:val="24"/>
          <w:szCs w:val="24"/>
        </w:rPr>
        <w:t>bobkins</w:t>
      </w:r>
      <w:proofErr w:type="spellEnd"/>
      <w:r w:rsidR="00C15D10" w:rsidRPr="00C15D10">
        <w:rPr>
          <w:rFonts w:ascii="Times New Roman" w:hAnsi="Times New Roman"/>
          <w:color w:val="000000"/>
          <w:sz w:val="24"/>
          <w:szCs w:val="24"/>
        </w:rPr>
        <w:t xml:space="preserve">" is false. By the contradictory relation, "Some </w:t>
      </w:r>
      <w:proofErr w:type="spellStart"/>
      <w:r w:rsidR="00C15D10" w:rsidRPr="00C15D10">
        <w:rPr>
          <w:rFonts w:ascii="Times New Roman" w:hAnsi="Times New Roman"/>
          <w:color w:val="000000"/>
          <w:sz w:val="24"/>
          <w:szCs w:val="24"/>
        </w:rPr>
        <w:t>adlers</w:t>
      </w:r>
      <w:proofErr w:type="spellEnd"/>
      <w:r w:rsidR="00C15D10" w:rsidRPr="00C15D10">
        <w:rPr>
          <w:rFonts w:ascii="Times New Roman" w:hAnsi="Times New Roman"/>
          <w:color w:val="000000"/>
          <w:sz w:val="24"/>
          <w:szCs w:val="24"/>
        </w:rPr>
        <w:t xml:space="preserve"> are not </w:t>
      </w:r>
      <w:proofErr w:type="spellStart"/>
      <w:r w:rsidR="00C15D10" w:rsidRPr="00C15D10">
        <w:rPr>
          <w:rFonts w:ascii="Times New Roman" w:hAnsi="Times New Roman"/>
          <w:color w:val="000000"/>
          <w:sz w:val="24"/>
          <w:szCs w:val="24"/>
        </w:rPr>
        <w:t>bobkins</w:t>
      </w:r>
      <w:proofErr w:type="spellEnd"/>
      <w:r w:rsidR="00C15D10" w:rsidRPr="00C15D10">
        <w:rPr>
          <w:rFonts w:ascii="Times New Roman" w:hAnsi="Times New Roman"/>
          <w:color w:val="000000"/>
          <w:sz w:val="24"/>
          <w:szCs w:val="24"/>
        </w:rPr>
        <w:t xml:space="preserve">" is true, but nothing more can be determined. In other words, given a false </w:t>
      </w:r>
      <w:r w:rsidR="00C15D10" w:rsidRPr="00C15D10">
        <w:rPr>
          <w:rFonts w:ascii="Times New Roman" w:hAnsi="Times New Roman"/>
          <w:b/>
          <w:bCs/>
          <w:color w:val="000000"/>
          <w:sz w:val="24"/>
          <w:szCs w:val="24"/>
        </w:rPr>
        <w:t xml:space="preserve">A </w:t>
      </w:r>
      <w:r w:rsidR="00C15D10" w:rsidRPr="00C15D10">
        <w:rPr>
          <w:rFonts w:ascii="Times New Roman" w:hAnsi="Times New Roman"/>
          <w:color w:val="000000"/>
          <w:sz w:val="24"/>
          <w:szCs w:val="24"/>
        </w:rPr>
        <w:t xml:space="preserve">proposition, both contrary and </w:t>
      </w:r>
      <w:r w:rsidR="008F4411" w:rsidRPr="00C15D10">
        <w:rPr>
          <w:rFonts w:ascii="Times New Roman" w:hAnsi="Times New Roman"/>
          <w:color w:val="000000"/>
          <w:sz w:val="24"/>
          <w:szCs w:val="24"/>
        </w:rPr>
        <w:t>sub alternation</w:t>
      </w:r>
      <w:r w:rsidR="00C15D10" w:rsidRPr="00C15D10">
        <w:rPr>
          <w:rFonts w:ascii="Times New Roman" w:hAnsi="Times New Roman"/>
          <w:color w:val="000000"/>
          <w:sz w:val="24"/>
          <w:szCs w:val="24"/>
        </w:rPr>
        <w:t xml:space="preserve"> yield undetermined results, and given a true </w:t>
      </w:r>
      <w:r w:rsidR="00C15D10" w:rsidRPr="00C15D10">
        <w:rPr>
          <w:rFonts w:ascii="Times New Roman" w:hAnsi="Times New Roman"/>
          <w:b/>
          <w:bCs/>
          <w:color w:val="000000"/>
          <w:sz w:val="24"/>
          <w:szCs w:val="24"/>
        </w:rPr>
        <w:t xml:space="preserve">0 </w:t>
      </w:r>
      <w:r w:rsidR="00C15D10" w:rsidRPr="00C15D10">
        <w:rPr>
          <w:rFonts w:ascii="Times New Roman" w:hAnsi="Times New Roman"/>
          <w:color w:val="000000"/>
          <w:sz w:val="24"/>
          <w:szCs w:val="24"/>
        </w:rPr>
        <w:t>proposition (the one whose truth value we just determined), sub</w:t>
      </w:r>
      <w:r w:rsidR="008F4411">
        <w:rPr>
          <w:rFonts w:ascii="Times New Roman" w:hAnsi="Times New Roman"/>
          <w:color w:val="000000"/>
          <w:sz w:val="24"/>
          <w:szCs w:val="24"/>
        </w:rPr>
        <w:t>-</w:t>
      </w:r>
      <w:r w:rsidR="00C15D10" w:rsidRPr="00C15D10">
        <w:rPr>
          <w:rFonts w:ascii="Times New Roman" w:hAnsi="Times New Roman"/>
          <w:color w:val="000000"/>
          <w:sz w:val="24"/>
          <w:szCs w:val="24"/>
        </w:rPr>
        <w:t>contrary and sub</w:t>
      </w:r>
      <w:r w:rsidR="008F4411">
        <w:rPr>
          <w:rFonts w:ascii="Times New Roman" w:hAnsi="Times New Roman"/>
          <w:color w:val="000000"/>
          <w:sz w:val="24"/>
          <w:szCs w:val="24"/>
        </w:rPr>
        <w:t>-</w:t>
      </w:r>
      <w:r w:rsidR="00C15D10" w:rsidRPr="00C15D10">
        <w:rPr>
          <w:rFonts w:ascii="Times New Roman" w:hAnsi="Times New Roman"/>
          <w:color w:val="000000"/>
          <w:sz w:val="24"/>
          <w:szCs w:val="24"/>
        </w:rPr>
        <w:t xml:space="preserve">alternation yield </w:t>
      </w:r>
      <w:r w:rsidR="008F4411" w:rsidRPr="00C15D10">
        <w:rPr>
          <w:rFonts w:ascii="Times New Roman" w:hAnsi="Times New Roman"/>
          <w:color w:val="000000"/>
          <w:sz w:val="24"/>
          <w:szCs w:val="24"/>
        </w:rPr>
        <w:t>undetermined</w:t>
      </w:r>
      <w:r w:rsidR="00C15D10" w:rsidRPr="00C15D10">
        <w:rPr>
          <w:rFonts w:ascii="Times New Roman" w:hAnsi="Times New Roman"/>
          <w:color w:val="000000"/>
          <w:sz w:val="24"/>
          <w:szCs w:val="24"/>
        </w:rPr>
        <w:t xml:space="preserve"> results. Thus, the corresponding </w:t>
      </w:r>
      <w:r w:rsidR="00C15D10" w:rsidRPr="00C15D10">
        <w:rPr>
          <w:rFonts w:ascii="Times New Roman" w:hAnsi="Times New Roman"/>
          <w:b/>
          <w:bCs/>
          <w:color w:val="000000"/>
          <w:sz w:val="24"/>
          <w:szCs w:val="24"/>
        </w:rPr>
        <w:t xml:space="preserve">E </w:t>
      </w:r>
      <w:r w:rsidR="00C15D10" w:rsidRPr="00C15D10">
        <w:rPr>
          <w:rFonts w:ascii="Times New Roman" w:hAnsi="Times New Roman"/>
          <w:color w:val="000000"/>
          <w:sz w:val="24"/>
          <w:szCs w:val="24"/>
        </w:rPr>
        <w:t xml:space="preserve">and </w:t>
      </w:r>
      <w:r w:rsidR="00C15D10" w:rsidRPr="00C15D10">
        <w:rPr>
          <w:rFonts w:ascii="Times New Roman" w:hAnsi="Times New Roman"/>
          <w:b/>
          <w:bCs/>
          <w:color w:val="000000"/>
          <w:sz w:val="24"/>
          <w:szCs w:val="24"/>
        </w:rPr>
        <w:t xml:space="preserve">I </w:t>
      </w:r>
      <w:r w:rsidR="00DF422B" w:rsidRPr="00C15D10">
        <w:rPr>
          <w:rFonts w:ascii="Times New Roman" w:hAnsi="Times New Roman"/>
          <w:color w:val="000000"/>
          <w:sz w:val="24"/>
          <w:szCs w:val="24"/>
        </w:rPr>
        <w:t>prop</w:t>
      </w:r>
      <w:r w:rsidR="00DF422B">
        <w:rPr>
          <w:rFonts w:ascii="Times New Roman" w:hAnsi="Times New Roman"/>
          <w:color w:val="000000"/>
          <w:sz w:val="24"/>
          <w:szCs w:val="24"/>
        </w:rPr>
        <w:t>osition</w:t>
      </w:r>
      <w:r w:rsidR="008F4411">
        <w:rPr>
          <w:rFonts w:ascii="Times New Roman" w:hAnsi="Times New Roman"/>
          <w:color w:val="000000"/>
          <w:sz w:val="24"/>
          <w:szCs w:val="24"/>
        </w:rPr>
        <w:t xml:space="preserve"> have logically undeter</w:t>
      </w:r>
      <w:r w:rsidR="00C15D10" w:rsidRPr="00C15D10">
        <w:rPr>
          <w:rFonts w:ascii="Times New Roman" w:hAnsi="Times New Roman"/>
          <w:color w:val="000000"/>
          <w:sz w:val="24"/>
          <w:szCs w:val="24"/>
        </w:rPr>
        <w:t xml:space="preserve">mined truth value. This result illustrates two more rules of thumb. Assuming that we always use the contradictory relation first, if one of </w:t>
      </w:r>
      <w:r w:rsidR="00C15D10" w:rsidRPr="00C15D10">
        <w:rPr>
          <w:rFonts w:ascii="Times New Roman" w:hAnsi="Times New Roman"/>
          <w:color w:val="000000"/>
          <w:sz w:val="24"/>
          <w:szCs w:val="24"/>
        </w:rPr>
        <w:lastRenderedPageBreak/>
        <w:t xml:space="preserve">the remaining relations yields a logically undetermined truth value, the others will as well. The other rule is that when-ever one statement turns out to have logically undetermined </w:t>
      </w:r>
      <w:r w:rsidR="00711D51">
        <w:rPr>
          <w:rFonts w:ascii="Times New Roman" w:hAnsi="Times New Roman"/>
          <w:color w:val="000000"/>
          <w:sz w:val="24"/>
          <w:szCs w:val="24"/>
        </w:rPr>
        <w:t>truth value, its contradic</w:t>
      </w:r>
      <w:r w:rsidR="00C15D10" w:rsidRPr="00C15D10">
        <w:rPr>
          <w:rFonts w:ascii="Times New Roman" w:hAnsi="Times New Roman"/>
          <w:color w:val="000000"/>
          <w:sz w:val="24"/>
          <w:szCs w:val="24"/>
        </w:rPr>
        <w:t>tory will also. Thus, statements having logically undetermined truth value will always occur in pairs, at opposite ends of diagonals on the square.</w:t>
      </w:r>
      <w:r w:rsidR="0086379E" w:rsidRPr="0086379E">
        <w:rPr>
          <w:rFonts w:ascii="Times New Roman" w:hAnsi="Times New Roman"/>
          <w:sz w:val="24"/>
          <w:szCs w:val="24"/>
        </w:rPr>
        <w:t xml:space="preserve">  </w:t>
      </w:r>
    </w:p>
    <w:p w:rsidR="004B0242" w:rsidRPr="00E30D93" w:rsidRDefault="00F14DA0" w:rsidP="00C15D10">
      <w:pPr>
        <w:tabs>
          <w:tab w:val="left" w:pos="3465"/>
        </w:tabs>
        <w:spacing w:line="360" w:lineRule="auto"/>
        <w:jc w:val="both"/>
        <w:rPr>
          <w:rFonts w:ascii="Times New Roman" w:hAnsi="Times New Roman"/>
          <w:b/>
          <w:sz w:val="28"/>
          <w:szCs w:val="28"/>
        </w:rPr>
      </w:pPr>
      <w:r w:rsidRPr="00E30D93">
        <w:rPr>
          <w:rFonts w:ascii="Times New Roman" w:hAnsi="Times New Roman"/>
          <w:b/>
          <w:sz w:val="28"/>
          <w:szCs w:val="28"/>
        </w:rPr>
        <w:t>Immediate Inferences</w:t>
      </w:r>
      <w:r w:rsidR="0086379E" w:rsidRPr="00E30D93">
        <w:rPr>
          <w:rFonts w:ascii="Times New Roman" w:hAnsi="Times New Roman"/>
          <w:b/>
          <w:sz w:val="28"/>
          <w:szCs w:val="28"/>
        </w:rPr>
        <w:t xml:space="preserve">     </w:t>
      </w:r>
      <w:r w:rsidR="00406F79" w:rsidRPr="00E30D93">
        <w:rPr>
          <w:rFonts w:ascii="Times New Roman" w:hAnsi="Times New Roman"/>
          <w:b/>
          <w:sz w:val="28"/>
          <w:szCs w:val="28"/>
        </w:rPr>
        <w:t xml:space="preserve"> </w:t>
      </w:r>
      <w:r w:rsidR="00877495" w:rsidRPr="00E30D93">
        <w:rPr>
          <w:rFonts w:ascii="Times New Roman" w:hAnsi="Times New Roman"/>
          <w:b/>
          <w:sz w:val="28"/>
          <w:szCs w:val="28"/>
        </w:rPr>
        <w:t xml:space="preserve">       </w:t>
      </w:r>
      <w:r w:rsidR="00406F79" w:rsidRPr="00E30D93">
        <w:rPr>
          <w:rFonts w:ascii="Times New Roman" w:hAnsi="Times New Roman"/>
          <w:b/>
          <w:sz w:val="28"/>
          <w:szCs w:val="28"/>
        </w:rPr>
        <w:t xml:space="preserve"> </w:t>
      </w:r>
    </w:p>
    <w:p w:rsidR="00406F79" w:rsidRPr="007B37E7" w:rsidRDefault="004B0242" w:rsidP="007B37E7">
      <w:pPr>
        <w:spacing w:line="360" w:lineRule="auto"/>
        <w:jc w:val="both"/>
        <w:rPr>
          <w:rFonts w:ascii="Times New Roman" w:hAnsi="Times New Roman"/>
          <w:sz w:val="24"/>
          <w:szCs w:val="24"/>
        </w:rPr>
      </w:pPr>
      <w:r w:rsidRPr="007B37E7">
        <w:rPr>
          <w:rFonts w:ascii="Times New Roman" w:hAnsi="Times New Roman"/>
          <w:sz w:val="24"/>
          <w:szCs w:val="24"/>
        </w:rPr>
        <w:t xml:space="preserve">Just like the way we used to make immediate inferences based on Modern Square of opposition, the same way is true for Traditional </w:t>
      </w:r>
      <w:r w:rsidR="001F5716" w:rsidRPr="007B37E7">
        <w:rPr>
          <w:rFonts w:ascii="Times New Roman" w:hAnsi="Times New Roman"/>
          <w:sz w:val="24"/>
          <w:szCs w:val="24"/>
        </w:rPr>
        <w:t>Square</w:t>
      </w:r>
      <w:r w:rsidRPr="007B37E7">
        <w:rPr>
          <w:rFonts w:ascii="Times New Roman" w:hAnsi="Times New Roman"/>
          <w:sz w:val="24"/>
          <w:szCs w:val="24"/>
        </w:rPr>
        <w:t xml:space="preserve"> of opposition, the difference is while the former tells us </w:t>
      </w:r>
      <w:r w:rsidR="001F5716" w:rsidRPr="007B37E7">
        <w:rPr>
          <w:rFonts w:ascii="Times New Roman" w:hAnsi="Times New Roman"/>
          <w:sz w:val="24"/>
          <w:szCs w:val="24"/>
        </w:rPr>
        <w:t>the logical relationship between universal affirmative and particular negative, and universal negative and particular affirmative, so that valid inferences of the square is possible only for these relations, but the later makes logical relationship for all statement forms.</w:t>
      </w:r>
    </w:p>
    <w:p w:rsidR="00BA3BFF" w:rsidRPr="007B37E7" w:rsidRDefault="00B47ED5" w:rsidP="007B37E7">
      <w:pPr>
        <w:spacing w:line="360" w:lineRule="auto"/>
        <w:jc w:val="both"/>
        <w:rPr>
          <w:rFonts w:ascii="Times New Roman" w:hAnsi="Times New Roman"/>
          <w:sz w:val="24"/>
          <w:szCs w:val="24"/>
        </w:rPr>
      </w:pPr>
      <w:r w:rsidRPr="007B37E7">
        <w:rPr>
          <w:rFonts w:ascii="Times New Roman" w:hAnsi="Times New Roman"/>
          <w:sz w:val="24"/>
          <w:szCs w:val="24"/>
        </w:rPr>
        <w:t>One important point is important here. Since traditional interpretation of categorical statements is based on existence, evaluation of actual existence is necessary beyond logical inferences.</w:t>
      </w:r>
      <w:r w:rsidR="00B65625" w:rsidRPr="007B37E7">
        <w:rPr>
          <w:rFonts w:ascii="Times New Roman" w:hAnsi="Times New Roman"/>
          <w:sz w:val="24"/>
          <w:szCs w:val="24"/>
        </w:rPr>
        <w:t xml:space="preserve"> If inferences made for non-existence entity, then a formal fallacy will occur.</w:t>
      </w:r>
      <w:r w:rsidR="009B5F90" w:rsidRPr="007B37E7">
        <w:rPr>
          <w:rFonts w:ascii="Times New Roman" w:hAnsi="Times New Roman"/>
          <w:sz w:val="24"/>
          <w:szCs w:val="24"/>
        </w:rPr>
        <w:t xml:space="preserve"> In other </w:t>
      </w:r>
      <w:r w:rsidR="00DF422B" w:rsidRPr="007B37E7">
        <w:rPr>
          <w:rFonts w:ascii="Times New Roman" w:hAnsi="Times New Roman"/>
          <w:sz w:val="24"/>
          <w:szCs w:val="24"/>
        </w:rPr>
        <w:t>words,</w:t>
      </w:r>
      <w:r w:rsidR="009B5F90" w:rsidRPr="007B37E7">
        <w:rPr>
          <w:rFonts w:ascii="Times New Roman" w:hAnsi="Times New Roman"/>
          <w:sz w:val="24"/>
          <w:szCs w:val="24"/>
        </w:rPr>
        <w:t xml:space="preserve"> even if the inference is logically valid or based on the correct relation of the square of opposition, it may become invalid when it asserts about non-existence. </w:t>
      </w:r>
      <w:r w:rsidR="00B65625" w:rsidRPr="007B37E7">
        <w:rPr>
          <w:rFonts w:ascii="Times New Roman" w:hAnsi="Times New Roman"/>
          <w:sz w:val="24"/>
          <w:szCs w:val="24"/>
        </w:rPr>
        <w:t xml:space="preserve">The names of the fallacy </w:t>
      </w:r>
      <w:r w:rsidR="00CB65DD" w:rsidRPr="007B37E7">
        <w:rPr>
          <w:rFonts w:ascii="Times New Roman" w:hAnsi="Times New Roman"/>
          <w:sz w:val="24"/>
          <w:szCs w:val="24"/>
        </w:rPr>
        <w:t xml:space="preserve">that occur because of invalid inference </w:t>
      </w:r>
      <w:r w:rsidR="00B65625" w:rsidRPr="007B37E7">
        <w:rPr>
          <w:rFonts w:ascii="Times New Roman" w:hAnsi="Times New Roman"/>
          <w:sz w:val="24"/>
          <w:szCs w:val="24"/>
        </w:rPr>
        <w:t xml:space="preserve">can be stated by adding a prefix ‘illicit’ before the names of the relationship from which an inference </w:t>
      </w:r>
      <w:r w:rsidR="00CB65DD" w:rsidRPr="007B37E7">
        <w:rPr>
          <w:rFonts w:ascii="Times New Roman" w:hAnsi="Times New Roman"/>
          <w:sz w:val="24"/>
          <w:szCs w:val="24"/>
        </w:rPr>
        <w:t>made,</w:t>
      </w:r>
      <w:r w:rsidR="00B65625" w:rsidRPr="007B37E7">
        <w:rPr>
          <w:rFonts w:ascii="Times New Roman" w:hAnsi="Times New Roman"/>
          <w:sz w:val="24"/>
          <w:szCs w:val="24"/>
        </w:rPr>
        <w:t xml:space="preserve"> for example, if it is from </w:t>
      </w:r>
      <w:r w:rsidR="00E3060B" w:rsidRPr="007B37E7">
        <w:rPr>
          <w:rFonts w:ascii="Times New Roman" w:hAnsi="Times New Roman"/>
          <w:sz w:val="24"/>
          <w:szCs w:val="24"/>
        </w:rPr>
        <w:t>sub-contrary</w:t>
      </w:r>
      <w:r w:rsidR="00B65625" w:rsidRPr="007B37E7">
        <w:rPr>
          <w:rFonts w:ascii="Times New Roman" w:hAnsi="Times New Roman"/>
          <w:sz w:val="24"/>
          <w:szCs w:val="24"/>
        </w:rPr>
        <w:t>, the fallacy is ‘illicit sub</w:t>
      </w:r>
      <w:r w:rsidR="00E3060B" w:rsidRPr="007B37E7">
        <w:rPr>
          <w:rFonts w:ascii="Times New Roman" w:hAnsi="Times New Roman"/>
          <w:sz w:val="24"/>
          <w:szCs w:val="24"/>
        </w:rPr>
        <w:t>-</w:t>
      </w:r>
      <w:r w:rsidR="00B65625" w:rsidRPr="007B37E7">
        <w:rPr>
          <w:rFonts w:ascii="Times New Roman" w:hAnsi="Times New Roman"/>
          <w:sz w:val="24"/>
          <w:szCs w:val="24"/>
        </w:rPr>
        <w:t>contrary’</w:t>
      </w:r>
      <w:r w:rsidR="00AB5202" w:rsidRPr="007B37E7">
        <w:rPr>
          <w:rFonts w:ascii="Times New Roman" w:hAnsi="Times New Roman"/>
          <w:sz w:val="24"/>
          <w:szCs w:val="24"/>
        </w:rPr>
        <w:t>, if from sub-alternation, it is called illicit sub-alternation, and so on</w:t>
      </w:r>
      <w:r w:rsidR="00CB65DD" w:rsidRPr="007B37E7">
        <w:rPr>
          <w:rFonts w:ascii="Times New Roman" w:hAnsi="Times New Roman"/>
          <w:sz w:val="24"/>
          <w:szCs w:val="24"/>
        </w:rPr>
        <w:t>, if it is because of existence, it is called “existential fallacy’.</w:t>
      </w:r>
      <w:r w:rsidR="005E0D8B" w:rsidRPr="007B37E7">
        <w:rPr>
          <w:rFonts w:ascii="Times New Roman" w:hAnsi="Times New Roman"/>
          <w:sz w:val="24"/>
          <w:szCs w:val="24"/>
        </w:rPr>
        <w:t xml:space="preserve"> For Venn-diagram we use a mark of circled “</w:t>
      </w:r>
      <w:r w:rsidR="00E17441" w:rsidRPr="007B37E7">
        <w:rPr>
          <w:rFonts w:ascii="Times New Roman" w:hAnsi="Times New Roman"/>
          <w:sz w:val="24"/>
          <w:szCs w:val="24"/>
        </w:rPr>
        <w:t>X</w:t>
      </w:r>
      <w:r w:rsidR="005E0D8B" w:rsidRPr="007B37E7">
        <w:rPr>
          <w:rFonts w:ascii="Times New Roman" w:hAnsi="Times New Roman"/>
          <w:sz w:val="24"/>
          <w:szCs w:val="24"/>
        </w:rPr>
        <w:t>” for the subject term</w:t>
      </w:r>
      <w:r w:rsidR="00E17441" w:rsidRPr="007B37E7">
        <w:rPr>
          <w:rFonts w:ascii="Times New Roman" w:hAnsi="Times New Roman"/>
          <w:sz w:val="24"/>
          <w:szCs w:val="24"/>
        </w:rPr>
        <w:t xml:space="preserve">. This is </w:t>
      </w:r>
      <w:r w:rsidR="00F074F7" w:rsidRPr="007B37E7">
        <w:rPr>
          <w:rFonts w:ascii="Times New Roman" w:hAnsi="Times New Roman"/>
          <w:sz w:val="24"/>
          <w:szCs w:val="24"/>
        </w:rPr>
        <w:t>only for universal statements</w:t>
      </w:r>
      <w:r w:rsidR="00E17441" w:rsidRPr="007B37E7">
        <w:rPr>
          <w:rFonts w:ascii="Times New Roman" w:hAnsi="Times New Roman"/>
          <w:sz w:val="24"/>
          <w:szCs w:val="24"/>
        </w:rPr>
        <w:t xml:space="preserve"> since there is no difference on particular statements for both interpretations</w:t>
      </w:r>
      <w:r w:rsidR="005E0D8B" w:rsidRPr="007B37E7">
        <w:rPr>
          <w:rFonts w:ascii="Times New Roman" w:hAnsi="Times New Roman"/>
          <w:sz w:val="24"/>
          <w:szCs w:val="24"/>
        </w:rPr>
        <w:t>.</w:t>
      </w:r>
    </w:p>
    <w:p w:rsidR="005F3B5B" w:rsidRPr="00D648CE" w:rsidRDefault="004740B5" w:rsidP="00D648CE">
      <w:pPr>
        <w:spacing w:line="360" w:lineRule="auto"/>
        <w:jc w:val="both"/>
        <w:rPr>
          <w:rFonts w:ascii="Times New Roman" w:hAnsi="Times New Roman"/>
          <w:sz w:val="24"/>
          <w:szCs w:val="24"/>
        </w:rPr>
      </w:pPr>
      <w:r w:rsidRPr="007B37E7">
        <w:rPr>
          <w:rFonts w:ascii="Times New Roman" w:hAnsi="Times New Roman"/>
          <w:sz w:val="24"/>
          <w:szCs w:val="24"/>
        </w:rPr>
        <w:t xml:space="preserve">           Example:</w:t>
      </w:r>
      <w:r w:rsidR="00881415" w:rsidRPr="007B37E7">
        <w:rPr>
          <w:rFonts w:ascii="Times New Roman" w:hAnsi="Times New Roman"/>
          <w:sz w:val="24"/>
          <w:szCs w:val="24"/>
        </w:rPr>
        <w:t xml:space="preserve"> </w:t>
      </w:r>
      <w:r w:rsidR="008E333D" w:rsidRPr="0008487B">
        <w:rPr>
          <w:rFonts w:ascii="Times New Roman" w:hAnsi="Times New Roman"/>
          <w:i/>
          <w:sz w:val="24"/>
          <w:szCs w:val="24"/>
        </w:rPr>
        <w:t>Some</w:t>
      </w:r>
      <w:r w:rsidR="005F3B5B" w:rsidRPr="0008487B">
        <w:rPr>
          <w:rFonts w:ascii="Times New Roman" w:hAnsi="Times New Roman"/>
          <w:i/>
          <w:sz w:val="24"/>
          <w:szCs w:val="24"/>
        </w:rPr>
        <w:t xml:space="preserve"> fishes are water inhabitants</w:t>
      </w:r>
    </w:p>
    <w:p w:rsidR="0008400F" w:rsidRPr="00D648CE" w:rsidRDefault="00D648CE" w:rsidP="00D648CE">
      <w:pPr>
        <w:spacing w:line="360" w:lineRule="auto"/>
        <w:ind w:firstLine="810"/>
        <w:jc w:val="both"/>
        <w:rPr>
          <w:rFonts w:ascii="Times New Roman" w:hAnsi="Times New Roman"/>
          <w:i/>
          <w:sz w:val="24"/>
          <w:szCs w:val="24"/>
        </w:rPr>
      </w:pPr>
      <w:r>
        <w:rPr>
          <w:rFonts w:ascii="Times New Roman" w:hAnsi="Times New Roman"/>
          <w:i/>
          <w:sz w:val="24"/>
          <w:szCs w:val="24"/>
        </w:rPr>
        <w:t xml:space="preserve">             </w:t>
      </w:r>
      <w:r w:rsidR="005F3B5B" w:rsidRPr="0008487B">
        <w:rPr>
          <w:rFonts w:ascii="Times New Roman" w:hAnsi="Times New Roman"/>
          <w:i/>
          <w:sz w:val="24"/>
          <w:szCs w:val="24"/>
        </w:rPr>
        <w:t xml:space="preserve">Therefore, </w:t>
      </w:r>
      <w:r w:rsidR="00B037C4" w:rsidRPr="0008487B">
        <w:rPr>
          <w:rFonts w:ascii="Times New Roman" w:hAnsi="Times New Roman"/>
          <w:i/>
          <w:sz w:val="24"/>
          <w:szCs w:val="24"/>
        </w:rPr>
        <w:t>all</w:t>
      </w:r>
      <w:r w:rsidR="005F3B5B" w:rsidRPr="0008487B">
        <w:rPr>
          <w:rFonts w:ascii="Times New Roman" w:hAnsi="Times New Roman"/>
          <w:i/>
          <w:sz w:val="24"/>
          <w:szCs w:val="24"/>
        </w:rPr>
        <w:t xml:space="preserve"> fishes are water inhabitants</w:t>
      </w:r>
    </w:p>
    <w:p w:rsidR="00BA3BFF" w:rsidRDefault="008E333D" w:rsidP="00A45C2B">
      <w:pPr>
        <w:spacing w:line="360" w:lineRule="auto"/>
        <w:jc w:val="both"/>
        <w:rPr>
          <w:rFonts w:ascii="Times New Roman" w:hAnsi="Times New Roman"/>
          <w:sz w:val="24"/>
          <w:szCs w:val="24"/>
        </w:rPr>
      </w:pPr>
      <w:r w:rsidRPr="007B37E7">
        <w:rPr>
          <w:rFonts w:ascii="Times New Roman" w:hAnsi="Times New Roman"/>
          <w:sz w:val="24"/>
          <w:szCs w:val="24"/>
        </w:rPr>
        <w:t xml:space="preserve">To compute this </w:t>
      </w:r>
      <w:r w:rsidR="00D648CE" w:rsidRPr="007B37E7">
        <w:rPr>
          <w:rFonts w:ascii="Times New Roman" w:hAnsi="Times New Roman"/>
          <w:sz w:val="24"/>
          <w:szCs w:val="24"/>
        </w:rPr>
        <w:t>argument,</w:t>
      </w:r>
      <w:r w:rsidRPr="007B37E7">
        <w:rPr>
          <w:rFonts w:ascii="Times New Roman" w:hAnsi="Times New Roman"/>
          <w:sz w:val="24"/>
          <w:szCs w:val="24"/>
        </w:rPr>
        <w:t xml:space="preserve"> we start by assuming the premise true and let the square to compute the inference. The inference is made based on sub-alternation (for A and I statements). </w:t>
      </w:r>
      <w:r w:rsidR="00B037C4" w:rsidRPr="007B37E7">
        <w:rPr>
          <w:rFonts w:ascii="Times New Roman" w:hAnsi="Times New Roman"/>
          <w:sz w:val="24"/>
          <w:szCs w:val="24"/>
        </w:rPr>
        <w:t>Since true flows down and false up and the premise is an ‘I’ statement, the conclusion is false by sub-alternation rule</w:t>
      </w:r>
      <w:r w:rsidR="00C90498" w:rsidRPr="007B37E7">
        <w:rPr>
          <w:rFonts w:ascii="Times New Roman" w:hAnsi="Times New Roman"/>
          <w:sz w:val="24"/>
          <w:szCs w:val="24"/>
        </w:rPr>
        <w:t>. Thus, the argument is invalid.</w:t>
      </w:r>
      <w:r w:rsidR="00012337" w:rsidRPr="007B37E7">
        <w:rPr>
          <w:rFonts w:ascii="Times New Roman" w:hAnsi="Times New Roman"/>
          <w:sz w:val="24"/>
          <w:szCs w:val="24"/>
        </w:rPr>
        <w:t xml:space="preserve"> </w:t>
      </w:r>
      <w:r w:rsidR="005979AE" w:rsidRPr="007B37E7">
        <w:rPr>
          <w:rFonts w:ascii="Times New Roman" w:hAnsi="Times New Roman"/>
          <w:sz w:val="24"/>
          <w:szCs w:val="24"/>
        </w:rPr>
        <w:t xml:space="preserve">Thus, the argument commits a fallacy of illicit sub-alternation. </w:t>
      </w:r>
      <w:r w:rsidR="00012337" w:rsidRPr="007B37E7">
        <w:rPr>
          <w:rFonts w:ascii="Times New Roman" w:hAnsi="Times New Roman"/>
          <w:sz w:val="24"/>
          <w:szCs w:val="24"/>
        </w:rPr>
        <w:t xml:space="preserve">If we put the conclusion first (as premise) </w:t>
      </w:r>
      <w:r w:rsidR="007D3234">
        <w:rPr>
          <w:rFonts w:ascii="Times New Roman" w:hAnsi="Times New Roman"/>
          <w:sz w:val="24"/>
          <w:szCs w:val="24"/>
        </w:rPr>
        <w:t xml:space="preserve">and </w:t>
      </w:r>
      <w:r w:rsidR="00012337" w:rsidRPr="007B37E7">
        <w:rPr>
          <w:rFonts w:ascii="Times New Roman" w:hAnsi="Times New Roman"/>
          <w:sz w:val="24"/>
          <w:szCs w:val="24"/>
        </w:rPr>
        <w:t xml:space="preserve">the premise next (as a </w:t>
      </w:r>
      <w:r w:rsidR="00012337" w:rsidRPr="007B37E7">
        <w:rPr>
          <w:rFonts w:ascii="Times New Roman" w:hAnsi="Times New Roman"/>
          <w:sz w:val="24"/>
          <w:szCs w:val="24"/>
        </w:rPr>
        <w:lastRenderedPageBreak/>
        <w:t>conclusion), then we will have a valid inference, and no fallacy will occur.</w:t>
      </w:r>
      <w:r w:rsidR="00304258" w:rsidRPr="007B37E7">
        <w:rPr>
          <w:rFonts w:ascii="Times New Roman" w:hAnsi="Times New Roman"/>
          <w:sz w:val="24"/>
          <w:szCs w:val="24"/>
        </w:rPr>
        <w:t xml:space="preserve"> </w:t>
      </w:r>
      <w:r w:rsidR="000E6DA3" w:rsidRPr="007B37E7">
        <w:rPr>
          <w:rFonts w:ascii="Times New Roman" w:hAnsi="Times New Roman"/>
          <w:sz w:val="24"/>
          <w:szCs w:val="24"/>
        </w:rPr>
        <w:t xml:space="preserve"> From Aristotelian perspective, the argument can be presented by Venn-diagram as follows.</w:t>
      </w:r>
    </w:p>
    <w:p w:rsidR="000F04AB" w:rsidRDefault="009C580C" w:rsidP="0008400F">
      <w:pPr>
        <w:rPr>
          <w:rFonts w:ascii="Times New Roman" w:hAnsi="Times New Roman"/>
          <w:sz w:val="24"/>
          <w:szCs w:val="24"/>
        </w:rPr>
      </w:pPr>
      <w:r>
        <w:rPr>
          <w:rFonts w:ascii="Times New Roman" w:hAnsi="Times New Roman"/>
          <w:sz w:val="24"/>
          <w:szCs w:val="24"/>
        </w:rPr>
        <w:t>‘</w:t>
      </w:r>
      <w:r w:rsidR="00205BE3">
        <w:rPr>
          <w:rFonts w:ascii="Times New Roman" w:hAnsi="Times New Roman"/>
          <w:noProof/>
          <w:sz w:val="24"/>
          <w:szCs w:val="24"/>
        </w:rPr>
        <w:pict>
          <v:shape id="_x0000_s1093" type="#_x0000_t19" style="position:absolute;margin-left:361.9pt;margin-top:16.55pt;width:49.1pt;height:38.2pt;flip:x;z-index:251674624;mso-position-horizontal-relative:text;mso-position-vertical-relative:text" coordsize="43200,43200" adj=",-6995313,21600" path="wr,,43200,43200,21600,,15379,915nfewr,,43200,43200,21600,,15379,915l21600,21600nsxe">
            <v:path o:connectlocs="21600,0;15379,915;21600,21600"/>
          </v:shape>
        </w:pict>
      </w:r>
      <w:r w:rsidR="00205BE3">
        <w:rPr>
          <w:rFonts w:ascii="Times New Roman" w:hAnsi="Times New Roman"/>
          <w:noProof/>
          <w:sz w:val="24"/>
          <w:szCs w:val="24"/>
        </w:rPr>
        <w:pict>
          <v:oval id="_x0000_s1092" style="position:absolute;margin-left:342.75pt;margin-top:16.55pt;width:48pt;height:38.2pt;z-index:251673600;mso-position-horizontal-relative:text;mso-position-vertical-relative:text">
            <v:textbox>
              <w:txbxContent>
                <w:p w:rsidR="00DC1ADD" w:rsidRDefault="00DC1ADD"/>
              </w:txbxContent>
            </v:textbox>
          </v:oval>
        </w:pict>
      </w:r>
      <w:r w:rsidR="00205BE3">
        <w:rPr>
          <w:rFonts w:ascii="Times New Roman" w:hAnsi="Times New Roman"/>
          <w:noProof/>
          <w:sz w:val="24"/>
          <w:szCs w:val="24"/>
        </w:rPr>
        <w:pict>
          <v:shape id="_x0000_s1091" type="#_x0000_t19" style="position:absolute;margin-left:133.5pt;margin-top:16.55pt;width:41.25pt;height:31.5pt;flip:x;z-index:251672576;mso-position-horizontal-relative:text;mso-position-vertical-relative:text" coordsize="43200,43200" adj=",-6624700,21600" path="wr,,43200,43200,21600,,17447,403nfewr,,43200,43200,21600,,17447,403l21600,21600nsxe">
            <v:path o:connectlocs="21600,0;17447,403;21600,21600"/>
          </v:shape>
        </w:pict>
      </w:r>
      <w:r w:rsidR="00205BE3">
        <w:rPr>
          <w:rFonts w:ascii="Times New Roman" w:hAnsi="Times New Roman"/>
          <w:noProof/>
          <w:sz w:val="24"/>
          <w:szCs w:val="24"/>
        </w:rPr>
        <w:pict>
          <v:oval id="_x0000_s1089" style="position:absolute;margin-left:113.25pt;margin-top:16.55pt;width:42pt;height:31.5pt;z-index:251671552;mso-position-horizontal-relative:text;mso-position-vertical-relative:text">
            <v:textbox>
              <w:txbxContent>
                <w:p w:rsidR="00DC1ADD" w:rsidRDefault="00DC1ADD">
                  <w:r>
                    <w:t xml:space="preserve">     X</w:t>
                  </w:r>
                </w:p>
              </w:txbxContent>
            </v:textbox>
          </v:oval>
        </w:pict>
      </w:r>
    </w:p>
    <w:p w:rsidR="000F04AB" w:rsidRDefault="000F04AB" w:rsidP="0008400F">
      <w:pPr>
        <w:rPr>
          <w:rFonts w:ascii="Times New Roman" w:hAnsi="Times New Roman"/>
          <w:sz w:val="24"/>
          <w:szCs w:val="24"/>
        </w:rPr>
      </w:pPr>
      <w:r>
        <w:rPr>
          <w:rFonts w:ascii="Times New Roman" w:hAnsi="Times New Roman"/>
          <w:sz w:val="24"/>
          <w:szCs w:val="24"/>
        </w:rPr>
        <w:t xml:space="preserve">          Some F are W                                   Therefore, All F are W</w:t>
      </w:r>
      <w:r w:rsidR="00BA3BFF">
        <w:rPr>
          <w:rFonts w:ascii="Times New Roman" w:hAnsi="Times New Roman"/>
          <w:sz w:val="24"/>
          <w:szCs w:val="24"/>
        </w:rPr>
        <w:t xml:space="preserve"> </w:t>
      </w:r>
    </w:p>
    <w:p w:rsidR="00572F96" w:rsidRDefault="000F04AB" w:rsidP="00D648CE">
      <w:pPr>
        <w:tabs>
          <w:tab w:val="left" w:pos="2400"/>
        </w:tabs>
        <w:rPr>
          <w:rFonts w:ascii="Times New Roman" w:hAnsi="Times New Roman"/>
          <w:sz w:val="24"/>
          <w:szCs w:val="24"/>
        </w:rPr>
      </w:pPr>
      <w:r>
        <w:rPr>
          <w:rFonts w:ascii="Times New Roman" w:hAnsi="Times New Roman"/>
          <w:sz w:val="24"/>
          <w:szCs w:val="24"/>
        </w:rPr>
        <w:tab/>
        <w:t>F            W</w:t>
      </w:r>
      <w:r w:rsidR="00A45C2B">
        <w:rPr>
          <w:rFonts w:ascii="Times New Roman" w:hAnsi="Times New Roman"/>
          <w:sz w:val="24"/>
          <w:szCs w:val="24"/>
        </w:rPr>
        <w:t xml:space="preserve">                                                         F                W</w:t>
      </w:r>
    </w:p>
    <w:p w:rsidR="00B729D0" w:rsidRDefault="00572F96" w:rsidP="007B37E7">
      <w:pPr>
        <w:spacing w:line="360" w:lineRule="auto"/>
        <w:jc w:val="both"/>
        <w:rPr>
          <w:rFonts w:ascii="Times New Roman" w:hAnsi="Times New Roman"/>
          <w:sz w:val="24"/>
          <w:szCs w:val="24"/>
        </w:rPr>
      </w:pPr>
      <w:r>
        <w:rPr>
          <w:rFonts w:ascii="Times New Roman" w:hAnsi="Times New Roman"/>
          <w:sz w:val="24"/>
          <w:szCs w:val="24"/>
        </w:rPr>
        <w:t>As the diagram indicates though the square of opposition entails invalid inference, Venn-diagram shows that the inference can be valid. And the argument do not commit existential fallacy, fishes actually exist.</w:t>
      </w:r>
      <w:r w:rsidR="00636566">
        <w:rPr>
          <w:rFonts w:ascii="Times New Roman" w:hAnsi="Times New Roman"/>
          <w:sz w:val="24"/>
          <w:szCs w:val="24"/>
        </w:rPr>
        <w:t xml:space="preserve"> </w:t>
      </w:r>
      <w:r w:rsidR="00304258">
        <w:rPr>
          <w:rFonts w:ascii="Times New Roman" w:hAnsi="Times New Roman"/>
          <w:sz w:val="24"/>
          <w:szCs w:val="24"/>
        </w:rPr>
        <w:t xml:space="preserve">The following argument is one that commits existential fallacy. </w:t>
      </w:r>
    </w:p>
    <w:p w:rsidR="0016474B" w:rsidRPr="00D648CE" w:rsidRDefault="00B729D0" w:rsidP="00D648CE">
      <w:pPr>
        <w:spacing w:line="360" w:lineRule="auto"/>
        <w:jc w:val="both"/>
        <w:rPr>
          <w:rFonts w:ascii="Times New Roman" w:hAnsi="Times New Roman"/>
          <w:sz w:val="24"/>
          <w:szCs w:val="24"/>
        </w:rPr>
      </w:pPr>
      <w:r>
        <w:rPr>
          <w:rFonts w:ascii="Times New Roman" w:hAnsi="Times New Roman"/>
          <w:sz w:val="24"/>
          <w:szCs w:val="24"/>
        </w:rPr>
        <w:t xml:space="preserve">      </w:t>
      </w:r>
      <w:r w:rsidR="0016474B">
        <w:rPr>
          <w:rFonts w:ascii="Times New Roman" w:hAnsi="Times New Roman"/>
          <w:sz w:val="24"/>
          <w:szCs w:val="24"/>
        </w:rPr>
        <w:t xml:space="preserve">Example: </w:t>
      </w:r>
      <w:r w:rsidR="00FD6CD7" w:rsidRPr="007B37E7">
        <w:rPr>
          <w:rFonts w:ascii="Times New Roman" w:hAnsi="Times New Roman"/>
          <w:i/>
          <w:sz w:val="24"/>
          <w:szCs w:val="24"/>
        </w:rPr>
        <w:t>No</w:t>
      </w:r>
      <w:r w:rsidR="0016474B" w:rsidRPr="007B37E7">
        <w:rPr>
          <w:rFonts w:ascii="Times New Roman" w:hAnsi="Times New Roman"/>
          <w:i/>
          <w:sz w:val="24"/>
          <w:szCs w:val="24"/>
        </w:rPr>
        <w:t xml:space="preserve"> fishes that speak human language are water inhabitants</w:t>
      </w:r>
    </w:p>
    <w:p w:rsidR="007B37E7" w:rsidRPr="00636566" w:rsidRDefault="0016474B" w:rsidP="007B37E7">
      <w:pPr>
        <w:spacing w:line="360" w:lineRule="auto"/>
        <w:jc w:val="both"/>
        <w:rPr>
          <w:rFonts w:ascii="Times New Roman" w:hAnsi="Times New Roman"/>
          <w:i/>
          <w:sz w:val="24"/>
          <w:szCs w:val="24"/>
        </w:rPr>
      </w:pPr>
      <w:r w:rsidRPr="007B37E7">
        <w:rPr>
          <w:rFonts w:ascii="Times New Roman" w:hAnsi="Times New Roman"/>
          <w:i/>
          <w:sz w:val="24"/>
          <w:szCs w:val="24"/>
        </w:rPr>
        <w:t xml:space="preserve">                 </w:t>
      </w:r>
      <w:r w:rsidR="00D648CE">
        <w:rPr>
          <w:rFonts w:ascii="Times New Roman" w:hAnsi="Times New Roman"/>
          <w:i/>
          <w:sz w:val="24"/>
          <w:szCs w:val="24"/>
        </w:rPr>
        <w:t xml:space="preserve">    </w:t>
      </w:r>
      <w:r w:rsidRPr="007B37E7">
        <w:rPr>
          <w:rFonts w:ascii="Times New Roman" w:hAnsi="Times New Roman"/>
          <w:i/>
          <w:sz w:val="24"/>
          <w:szCs w:val="24"/>
        </w:rPr>
        <w:t xml:space="preserve">Therefore, some fishes that speak human language are </w:t>
      </w:r>
      <w:r w:rsidR="00FD6CD7" w:rsidRPr="007B37E7">
        <w:rPr>
          <w:rFonts w:ascii="Times New Roman" w:hAnsi="Times New Roman"/>
          <w:i/>
          <w:sz w:val="24"/>
          <w:szCs w:val="24"/>
        </w:rPr>
        <w:t xml:space="preserve">not </w:t>
      </w:r>
      <w:r w:rsidRPr="007B37E7">
        <w:rPr>
          <w:rFonts w:ascii="Times New Roman" w:hAnsi="Times New Roman"/>
          <w:i/>
          <w:sz w:val="24"/>
          <w:szCs w:val="24"/>
        </w:rPr>
        <w:t>water inhabitants</w:t>
      </w:r>
    </w:p>
    <w:p w:rsidR="00FD6CD7" w:rsidRDefault="00FD6CD7" w:rsidP="007B37E7">
      <w:pPr>
        <w:spacing w:line="360" w:lineRule="auto"/>
        <w:jc w:val="both"/>
        <w:rPr>
          <w:rFonts w:ascii="Times New Roman" w:hAnsi="Times New Roman"/>
          <w:sz w:val="24"/>
          <w:szCs w:val="24"/>
        </w:rPr>
      </w:pPr>
      <w:r>
        <w:rPr>
          <w:rFonts w:ascii="Times New Roman" w:hAnsi="Times New Roman"/>
          <w:sz w:val="24"/>
          <w:szCs w:val="24"/>
        </w:rPr>
        <w:t xml:space="preserve">Assume the premise true. By </w:t>
      </w:r>
      <w:r w:rsidR="00C4580D">
        <w:rPr>
          <w:rFonts w:ascii="Times New Roman" w:hAnsi="Times New Roman"/>
          <w:sz w:val="24"/>
          <w:szCs w:val="24"/>
        </w:rPr>
        <w:t>sub-alternation relation the inference is a valid inference, but since the argument asserts about non-</w:t>
      </w:r>
      <w:r w:rsidR="006C1DF2">
        <w:rPr>
          <w:rFonts w:ascii="Times New Roman" w:hAnsi="Times New Roman"/>
          <w:sz w:val="24"/>
          <w:szCs w:val="24"/>
        </w:rPr>
        <w:t>existent (i.e. fishes that speak human language)</w:t>
      </w:r>
      <w:r w:rsidR="00C4580D">
        <w:rPr>
          <w:rFonts w:ascii="Times New Roman" w:hAnsi="Times New Roman"/>
          <w:sz w:val="24"/>
          <w:szCs w:val="24"/>
        </w:rPr>
        <w:t xml:space="preserve">, it commits existential </w:t>
      </w:r>
      <w:r w:rsidR="006C1DF2">
        <w:rPr>
          <w:rFonts w:ascii="Times New Roman" w:hAnsi="Times New Roman"/>
          <w:sz w:val="24"/>
          <w:szCs w:val="24"/>
        </w:rPr>
        <w:t>fallacy;</w:t>
      </w:r>
      <w:r w:rsidR="00C4580D">
        <w:rPr>
          <w:rFonts w:ascii="Times New Roman" w:hAnsi="Times New Roman"/>
          <w:sz w:val="24"/>
          <w:szCs w:val="24"/>
        </w:rPr>
        <w:t xml:space="preserve"> therefore, ultimately the argument becomes invalid.</w:t>
      </w:r>
    </w:p>
    <w:p w:rsidR="003D76F9" w:rsidRDefault="0073735F" w:rsidP="007B37E7">
      <w:pPr>
        <w:spacing w:line="360" w:lineRule="auto"/>
        <w:jc w:val="both"/>
        <w:rPr>
          <w:rFonts w:ascii="Times New Roman" w:hAnsi="Times New Roman"/>
          <w:sz w:val="24"/>
          <w:szCs w:val="24"/>
        </w:rPr>
      </w:pPr>
      <w:r>
        <w:rPr>
          <w:rFonts w:ascii="Times New Roman" w:hAnsi="Times New Roman"/>
          <w:sz w:val="24"/>
          <w:szCs w:val="24"/>
        </w:rPr>
        <w:t>We can prove this by Venn-diagram as follows</w:t>
      </w:r>
      <w:r w:rsidR="009412F1">
        <w:rPr>
          <w:rFonts w:ascii="Times New Roman" w:hAnsi="Times New Roman"/>
          <w:sz w:val="24"/>
          <w:szCs w:val="24"/>
        </w:rPr>
        <w:t>:</w:t>
      </w:r>
      <w:r w:rsidR="00205BE3">
        <w:rPr>
          <w:rFonts w:ascii="Times New Roman" w:hAnsi="Times New Roman"/>
          <w:noProof/>
          <w:sz w:val="24"/>
          <w:szCs w:val="24"/>
        </w:rPr>
        <w:pict>
          <v:shape id="_x0000_s1098" type="#_x0000_t19" style="position:absolute;left:0;text-align:left;margin-left:351.8pt;margin-top:23pt;width:38.95pt;height:36.75pt;flip:x;z-index:251678720;mso-position-horizontal-relative:text;mso-position-vertical-relative:text" coordsize="43200,43200" adj=",-6093573,21600" path="wr,,43200,43200,21600,,20477,29nfewr,,43200,43200,21600,,20477,29l21600,21600nsxe">
            <v:path o:connectlocs="21600,0;20477,29;21600,21600"/>
          </v:shape>
        </w:pict>
      </w:r>
      <w:r w:rsidR="00205BE3">
        <w:rPr>
          <w:rFonts w:ascii="Times New Roman" w:hAnsi="Times New Roman"/>
          <w:noProof/>
          <w:sz w:val="24"/>
          <w:szCs w:val="24"/>
        </w:rPr>
        <w:pict>
          <v:oval id="_x0000_s1097" style="position:absolute;left:0;text-align:left;margin-left:332.25pt;margin-top:23pt;width:37.5pt;height:36.75pt;z-index:251677696;mso-position-horizontal-relative:text;mso-position-vertical-relative:text">
            <v:textbox>
              <w:txbxContent>
                <w:p w:rsidR="00DC1ADD" w:rsidRDefault="00DC1ADD">
                  <w:r>
                    <w:t>X</w:t>
                  </w:r>
                </w:p>
              </w:txbxContent>
            </v:textbox>
          </v:oval>
        </w:pict>
      </w:r>
      <w:r w:rsidR="00205BE3">
        <w:rPr>
          <w:rFonts w:ascii="Times New Roman" w:hAnsi="Times New Roman"/>
          <w:noProof/>
          <w:sz w:val="24"/>
          <w:szCs w:val="24"/>
        </w:rPr>
        <w:pict>
          <v:oval id="_x0000_s1095" style="position:absolute;left:0;text-align:left;margin-left:105pt;margin-top:23pt;width:37.5pt;height:36.75pt;z-index:251675648;mso-position-horizontal-relative:text;mso-position-vertical-relative:text"/>
        </w:pict>
      </w:r>
      <w:r w:rsidR="00205BE3">
        <w:rPr>
          <w:rFonts w:ascii="Times New Roman" w:hAnsi="Times New Roman"/>
          <w:noProof/>
          <w:sz w:val="24"/>
          <w:szCs w:val="24"/>
        </w:rPr>
        <w:pict>
          <v:shape id="_x0000_s1096" type="#_x0000_t19" style="position:absolute;left:0;text-align:left;margin-left:120.05pt;margin-top:23pt;width:38.95pt;height:36.75pt;flip:x;z-index:251676672;mso-position-horizontal-relative:text;mso-position-vertical-relative:text" coordsize="43200,43200" adj=",-6093573,21600" path="wr,,43200,43200,21600,,20477,29nfewr,,43200,43200,21600,,20477,29l21600,21600nsxe">
            <v:path o:connectlocs="21600,0;20477,29;21600,21600"/>
          </v:shape>
        </w:pict>
      </w:r>
    </w:p>
    <w:p w:rsidR="003D76F9" w:rsidRDefault="003D76F9" w:rsidP="003D76F9">
      <w:pPr>
        <w:tabs>
          <w:tab w:val="left" w:pos="4200"/>
        </w:tabs>
        <w:spacing w:line="360" w:lineRule="auto"/>
        <w:jc w:val="both"/>
        <w:rPr>
          <w:rFonts w:ascii="Times New Roman" w:hAnsi="Times New Roman"/>
          <w:sz w:val="24"/>
          <w:szCs w:val="24"/>
        </w:rPr>
      </w:pPr>
      <w:r>
        <w:rPr>
          <w:rFonts w:ascii="Times New Roman" w:hAnsi="Times New Roman"/>
          <w:sz w:val="24"/>
          <w:szCs w:val="24"/>
        </w:rPr>
        <w:t xml:space="preserve">            No F are W                               therefore, Some F are not W </w:t>
      </w:r>
    </w:p>
    <w:p w:rsidR="00304258" w:rsidRDefault="00304258" w:rsidP="003D76F9">
      <w:pPr>
        <w:tabs>
          <w:tab w:val="left" w:pos="2130"/>
        </w:tabs>
        <w:rPr>
          <w:rFonts w:ascii="Times New Roman" w:hAnsi="Times New Roman"/>
          <w:sz w:val="24"/>
          <w:szCs w:val="24"/>
        </w:rPr>
      </w:pPr>
      <w:r>
        <w:rPr>
          <w:rFonts w:ascii="Times New Roman" w:hAnsi="Times New Roman"/>
          <w:sz w:val="24"/>
          <w:szCs w:val="24"/>
        </w:rPr>
        <w:t xml:space="preserve">              </w:t>
      </w:r>
      <w:r w:rsidR="003D76F9">
        <w:rPr>
          <w:rFonts w:ascii="Times New Roman" w:hAnsi="Times New Roman"/>
          <w:sz w:val="24"/>
          <w:szCs w:val="24"/>
        </w:rPr>
        <w:tab/>
        <w:t>F           W                                                             F         W</w:t>
      </w:r>
    </w:p>
    <w:p w:rsidR="00B60706" w:rsidRDefault="00A45C2B" w:rsidP="00746328">
      <w:pPr>
        <w:tabs>
          <w:tab w:val="left" w:pos="2130"/>
        </w:tabs>
        <w:spacing w:line="360" w:lineRule="auto"/>
        <w:jc w:val="both"/>
        <w:rPr>
          <w:rFonts w:ascii="Times New Roman" w:hAnsi="Times New Roman"/>
          <w:sz w:val="24"/>
          <w:szCs w:val="24"/>
        </w:rPr>
      </w:pPr>
      <w:r>
        <w:rPr>
          <w:rFonts w:ascii="Times New Roman" w:hAnsi="Times New Roman"/>
          <w:sz w:val="24"/>
          <w:szCs w:val="24"/>
        </w:rPr>
        <w:t>Venn diagram also indicates that the inference is valid. Thus, the inference is valid both by square of opposition and Venn-diagram. But, since we are evaluating the inference from Aristotelian perspective, it commits existential fallacy, and there for ultimately becomes invalid.</w:t>
      </w:r>
      <w:r w:rsidR="00AD75D0" w:rsidRPr="00A648A4">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070EE" w:rsidRPr="008D5C04" w:rsidTr="008D5C04">
        <w:tc>
          <w:tcPr>
            <w:tcW w:w="9576" w:type="dxa"/>
          </w:tcPr>
          <w:p w:rsidR="00A92AA8" w:rsidRPr="00D648CE" w:rsidRDefault="003070EE" w:rsidP="008D5C04">
            <w:pPr>
              <w:tabs>
                <w:tab w:val="left" w:pos="2130"/>
              </w:tabs>
              <w:spacing w:after="0" w:line="360" w:lineRule="auto"/>
              <w:jc w:val="both"/>
              <w:rPr>
                <w:rFonts w:ascii="Times New Roman" w:hAnsi="Times New Roman"/>
                <w:b/>
                <w:sz w:val="28"/>
                <w:szCs w:val="28"/>
              </w:rPr>
            </w:pPr>
            <w:r w:rsidRPr="008D5C04">
              <w:rPr>
                <w:rFonts w:ascii="Times New Roman" w:hAnsi="Times New Roman"/>
                <w:b/>
                <w:sz w:val="30"/>
                <w:szCs w:val="24"/>
              </w:rPr>
              <w:sym w:font="Wingdings" w:char="F026"/>
            </w:r>
            <w:r w:rsidRPr="008D5C04">
              <w:rPr>
                <w:rFonts w:ascii="Times New Roman" w:hAnsi="Times New Roman"/>
                <w:b/>
                <w:sz w:val="24"/>
                <w:szCs w:val="24"/>
              </w:rPr>
              <w:t xml:space="preserve"> </w:t>
            </w:r>
            <w:r w:rsidRPr="008D5C04">
              <w:rPr>
                <w:rFonts w:ascii="Times New Roman" w:hAnsi="Times New Roman"/>
                <w:b/>
                <w:sz w:val="28"/>
                <w:szCs w:val="28"/>
              </w:rPr>
              <w:t>Activity 4.4</w:t>
            </w:r>
          </w:p>
          <w:p w:rsidR="00A92AA8" w:rsidRPr="008D5C04" w:rsidRDefault="003070EE" w:rsidP="008D5C04">
            <w:pPr>
              <w:tabs>
                <w:tab w:val="left" w:pos="2130"/>
              </w:tabs>
              <w:spacing w:after="0" w:line="360" w:lineRule="auto"/>
              <w:jc w:val="both"/>
              <w:rPr>
                <w:rFonts w:ascii="Times New Roman" w:hAnsi="Times New Roman"/>
                <w:sz w:val="24"/>
                <w:szCs w:val="24"/>
              </w:rPr>
            </w:pPr>
            <w:r w:rsidRPr="008D5C04">
              <w:rPr>
                <w:rFonts w:ascii="Times New Roman" w:hAnsi="Times New Roman"/>
                <w:sz w:val="24"/>
                <w:szCs w:val="24"/>
              </w:rPr>
              <w:t>Compute the validity of the following arguments through traditional square of opposition</w:t>
            </w:r>
          </w:p>
          <w:p w:rsidR="003070EE" w:rsidRPr="008D5C04" w:rsidRDefault="003070EE" w:rsidP="008D5C04">
            <w:pPr>
              <w:pStyle w:val="ListParagraph"/>
              <w:numPr>
                <w:ilvl w:val="0"/>
                <w:numId w:val="49"/>
              </w:numPr>
              <w:tabs>
                <w:tab w:val="left" w:pos="2130"/>
              </w:tabs>
              <w:spacing w:after="0" w:line="360" w:lineRule="auto"/>
              <w:jc w:val="both"/>
              <w:rPr>
                <w:rFonts w:ascii="Times New Roman" w:hAnsi="Times New Roman"/>
                <w:sz w:val="24"/>
                <w:szCs w:val="24"/>
              </w:rPr>
            </w:pPr>
            <w:r w:rsidRPr="008D5C04">
              <w:rPr>
                <w:rFonts w:ascii="Times New Roman" w:hAnsi="Times New Roman"/>
                <w:sz w:val="24"/>
                <w:szCs w:val="24"/>
              </w:rPr>
              <w:t>Some religious people are fanatic</w:t>
            </w:r>
          </w:p>
          <w:p w:rsidR="003070EE" w:rsidRPr="00D648CE" w:rsidRDefault="003070EE" w:rsidP="00D648CE">
            <w:pPr>
              <w:pStyle w:val="ListParagraph"/>
              <w:tabs>
                <w:tab w:val="left" w:pos="2130"/>
              </w:tabs>
              <w:spacing w:after="0" w:line="360" w:lineRule="auto"/>
              <w:jc w:val="both"/>
              <w:rPr>
                <w:rFonts w:ascii="Times New Roman" w:hAnsi="Times New Roman"/>
                <w:sz w:val="24"/>
                <w:szCs w:val="24"/>
              </w:rPr>
            </w:pPr>
            <w:r w:rsidRPr="008D5C04">
              <w:rPr>
                <w:rFonts w:ascii="Times New Roman" w:hAnsi="Times New Roman"/>
                <w:sz w:val="24"/>
                <w:szCs w:val="24"/>
              </w:rPr>
              <w:t>Therefore, some religious people are not fanatic</w:t>
            </w:r>
          </w:p>
          <w:p w:rsidR="003070EE" w:rsidRPr="008D5C04" w:rsidRDefault="003070EE" w:rsidP="008D5C04">
            <w:pPr>
              <w:pStyle w:val="ListParagraph"/>
              <w:numPr>
                <w:ilvl w:val="0"/>
                <w:numId w:val="49"/>
              </w:numPr>
              <w:tabs>
                <w:tab w:val="left" w:pos="2130"/>
              </w:tabs>
              <w:spacing w:after="0" w:line="360" w:lineRule="auto"/>
              <w:jc w:val="both"/>
              <w:rPr>
                <w:rFonts w:ascii="Times New Roman" w:hAnsi="Times New Roman"/>
                <w:sz w:val="24"/>
                <w:szCs w:val="24"/>
              </w:rPr>
            </w:pPr>
            <w:r w:rsidRPr="008D5C04">
              <w:rPr>
                <w:rFonts w:ascii="Times New Roman" w:hAnsi="Times New Roman"/>
                <w:sz w:val="24"/>
                <w:szCs w:val="24"/>
              </w:rPr>
              <w:t>All walking stones are precious objects</w:t>
            </w:r>
          </w:p>
          <w:p w:rsidR="003070EE" w:rsidRPr="008D5C04" w:rsidRDefault="003070EE" w:rsidP="00D648CE">
            <w:pPr>
              <w:pStyle w:val="ListParagraph"/>
              <w:tabs>
                <w:tab w:val="left" w:pos="2130"/>
              </w:tabs>
              <w:spacing w:after="0" w:line="360" w:lineRule="auto"/>
              <w:jc w:val="both"/>
              <w:rPr>
                <w:rFonts w:ascii="Times New Roman" w:hAnsi="Times New Roman"/>
                <w:sz w:val="24"/>
                <w:szCs w:val="24"/>
              </w:rPr>
            </w:pPr>
            <w:r w:rsidRPr="008D5C04">
              <w:rPr>
                <w:rFonts w:ascii="Times New Roman" w:hAnsi="Times New Roman"/>
                <w:sz w:val="24"/>
                <w:szCs w:val="24"/>
              </w:rPr>
              <w:t>Therefore, no walking stones are precious stones</w:t>
            </w:r>
          </w:p>
        </w:tc>
      </w:tr>
    </w:tbl>
    <w:p w:rsidR="00C70DE3" w:rsidRDefault="00C70DE3" w:rsidP="00746328">
      <w:pPr>
        <w:tabs>
          <w:tab w:val="left" w:pos="2130"/>
        </w:tabs>
        <w:spacing w:line="360" w:lineRule="auto"/>
        <w:jc w:val="both"/>
        <w:rPr>
          <w:rFonts w:ascii="Times New Roman" w:hAnsi="Times New Roman"/>
          <w:b/>
          <w:sz w:val="24"/>
          <w:szCs w:val="24"/>
        </w:rPr>
      </w:pPr>
    </w:p>
    <w:p w:rsidR="00564705" w:rsidRPr="00A648A4" w:rsidRDefault="00564705" w:rsidP="00515B86">
      <w:pPr>
        <w:tabs>
          <w:tab w:val="left" w:pos="2130"/>
        </w:tabs>
        <w:spacing w:line="360" w:lineRule="auto"/>
        <w:jc w:val="center"/>
        <w:rPr>
          <w:rFonts w:ascii="Times New Roman" w:hAnsi="Times New Roman"/>
          <w:b/>
          <w:sz w:val="28"/>
          <w:szCs w:val="28"/>
        </w:rPr>
      </w:pPr>
      <w:r w:rsidRPr="00A648A4">
        <w:rPr>
          <w:rFonts w:ascii="Times New Roman" w:hAnsi="Times New Roman"/>
          <w:b/>
          <w:sz w:val="28"/>
          <w:szCs w:val="28"/>
        </w:rPr>
        <w:lastRenderedPageBreak/>
        <w:t>Chapter Summary</w:t>
      </w:r>
    </w:p>
    <w:p w:rsidR="00564705" w:rsidRPr="009A4902" w:rsidRDefault="00564705" w:rsidP="009A4902">
      <w:pPr>
        <w:tabs>
          <w:tab w:val="left" w:pos="2130"/>
        </w:tabs>
        <w:spacing w:line="360" w:lineRule="auto"/>
        <w:jc w:val="both"/>
        <w:rPr>
          <w:rFonts w:ascii="Times New Roman" w:hAnsi="Times New Roman"/>
          <w:sz w:val="24"/>
          <w:szCs w:val="24"/>
        </w:rPr>
      </w:pPr>
      <w:r>
        <w:rPr>
          <w:rFonts w:ascii="Times New Roman" w:hAnsi="Times New Roman"/>
          <w:sz w:val="24"/>
          <w:szCs w:val="24"/>
        </w:rPr>
        <w:t xml:space="preserve">Categorical proposition is a proposition that related two classes. </w:t>
      </w:r>
      <w:r w:rsidRPr="00A648A4">
        <w:rPr>
          <w:rFonts w:ascii="Times New Roman" w:hAnsi="Times New Roman"/>
          <w:sz w:val="24"/>
          <w:szCs w:val="24"/>
        </w:rPr>
        <w:t xml:space="preserve">Categorical </w:t>
      </w:r>
      <w:r>
        <w:rPr>
          <w:rFonts w:ascii="Times New Roman" w:hAnsi="Times New Roman"/>
          <w:sz w:val="24"/>
          <w:szCs w:val="24"/>
        </w:rPr>
        <w:t xml:space="preserve">propositions state that members of a certain class are included in or excluded from other class. The first class is called subject term and the second predicate term. There are four kinds of standard form categorical propositions represented by letter names; A, E, I and O. Quality is the affirmative or negative attribute of a proposition while Quantity is universal or particular attribute of a proposition. Distribution is an attribute of terms. Categorical proposition can be interpreted from modern (Boolean) or traditional (Aristotelian) perspectives. We can also represent information of a categorical proposition by Venn-diagram. Modern square of opposition is a square that shows a contradictory </w:t>
      </w:r>
      <w:r w:rsidR="00636566">
        <w:rPr>
          <w:rFonts w:ascii="Times New Roman" w:hAnsi="Times New Roman"/>
          <w:sz w:val="24"/>
          <w:szCs w:val="24"/>
        </w:rPr>
        <w:t>relationship</w:t>
      </w:r>
      <w:r>
        <w:rPr>
          <w:rFonts w:ascii="Times New Roman" w:hAnsi="Times New Roman"/>
          <w:sz w:val="24"/>
          <w:szCs w:val="24"/>
        </w:rPr>
        <w:t xml:space="preserve"> between A and O, and E and I statements, no more other relation, while traditional square opposition is a square that shows relations of all categorical propositions, and it is based on Aristotelian interpretation. Illegitimate immediate inferences from categorical propositions results in formal fallacies.</w:t>
      </w:r>
    </w:p>
    <w:p w:rsidR="00C83A96" w:rsidRPr="00EB225B" w:rsidRDefault="00C83A96" w:rsidP="00EB225B">
      <w:pPr>
        <w:tabs>
          <w:tab w:val="left" w:pos="2130"/>
        </w:tabs>
        <w:spacing w:line="240" w:lineRule="auto"/>
        <w:jc w:val="both"/>
        <w:rPr>
          <w:rFonts w:ascii="Times New Roman" w:hAnsi="Times New Roman"/>
          <w:b/>
          <w:sz w:val="24"/>
          <w:szCs w:val="24"/>
        </w:rPr>
      </w:pPr>
      <w:r w:rsidRPr="00C83A96">
        <w:rPr>
          <w:rFonts w:ascii="Times New Roman" w:hAnsi="Times New Roman"/>
          <w:b/>
          <w:sz w:val="44"/>
          <w:szCs w:val="24"/>
        </w:rPr>
        <w:sym w:font="Wingdings" w:char="F043"/>
      </w:r>
      <w:r w:rsidR="009A4902" w:rsidRPr="00C83A96">
        <w:rPr>
          <w:rFonts w:ascii="Times New Roman" w:hAnsi="Times New Roman"/>
          <w:b/>
          <w:sz w:val="28"/>
          <w:szCs w:val="28"/>
        </w:rPr>
        <w:t>Self-check</w:t>
      </w:r>
      <w:r w:rsidR="00C70DE3" w:rsidRPr="00C83A96">
        <w:rPr>
          <w:rFonts w:ascii="Times New Roman" w:hAnsi="Times New Roman"/>
          <w:b/>
          <w:sz w:val="28"/>
          <w:szCs w:val="28"/>
        </w:rPr>
        <w:t xml:space="preserve"> box</w:t>
      </w:r>
      <w:r w:rsidR="00EB225B">
        <w:rPr>
          <w:rFonts w:ascii="Times New Roman" w:hAnsi="Times New Roman"/>
          <w:b/>
          <w:sz w:val="24"/>
          <w:szCs w:val="24"/>
        </w:rPr>
        <w:t xml:space="preserve">: </w:t>
      </w:r>
      <w:r w:rsidRPr="00EB225B">
        <w:rPr>
          <w:rFonts w:ascii="Times New Roman" w:hAnsi="Times New Roman"/>
          <w:sz w:val="24"/>
          <w:szCs w:val="24"/>
        </w:rPr>
        <w:t>Tick honestly on the area that best represent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5580"/>
        <w:gridCol w:w="720"/>
        <w:gridCol w:w="2160"/>
        <w:gridCol w:w="648"/>
      </w:tblGrid>
      <w:tr w:rsidR="00483849" w:rsidRPr="008D5C04" w:rsidTr="008D5C04">
        <w:tc>
          <w:tcPr>
            <w:tcW w:w="468" w:type="dxa"/>
          </w:tcPr>
          <w:p w:rsidR="00483849" w:rsidRPr="008D5C04" w:rsidRDefault="00483849" w:rsidP="008D5C04">
            <w:pPr>
              <w:spacing w:after="0" w:line="240" w:lineRule="auto"/>
              <w:rPr>
                <w:rFonts w:ascii="Times New Roman" w:hAnsi="Times New Roman"/>
                <w:sz w:val="24"/>
                <w:szCs w:val="24"/>
              </w:rPr>
            </w:pPr>
          </w:p>
        </w:tc>
        <w:tc>
          <w:tcPr>
            <w:tcW w:w="5580" w:type="dxa"/>
          </w:tcPr>
          <w:p w:rsidR="00483849" w:rsidRPr="008D5C04" w:rsidRDefault="00483849" w:rsidP="008D5C04">
            <w:pPr>
              <w:spacing w:after="0" w:line="240" w:lineRule="auto"/>
              <w:rPr>
                <w:rFonts w:ascii="Times New Roman" w:hAnsi="Times New Roman"/>
                <w:sz w:val="24"/>
                <w:szCs w:val="24"/>
              </w:rPr>
            </w:pPr>
          </w:p>
        </w:tc>
        <w:tc>
          <w:tcPr>
            <w:tcW w:w="720"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Yes</w:t>
            </w:r>
          </w:p>
        </w:tc>
        <w:tc>
          <w:tcPr>
            <w:tcW w:w="2160"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Yes but not clearly</w:t>
            </w:r>
          </w:p>
        </w:tc>
        <w:tc>
          <w:tcPr>
            <w:tcW w:w="648"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No</w:t>
            </w:r>
          </w:p>
        </w:tc>
      </w:tr>
      <w:tr w:rsidR="00483849" w:rsidRPr="008D5C04" w:rsidTr="008D5C04">
        <w:tc>
          <w:tcPr>
            <w:tcW w:w="468"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1</w:t>
            </w:r>
          </w:p>
        </w:tc>
        <w:tc>
          <w:tcPr>
            <w:tcW w:w="5580" w:type="dxa"/>
          </w:tcPr>
          <w:p w:rsidR="00483849" w:rsidRPr="008D5C04" w:rsidRDefault="00483849" w:rsidP="008D5C04">
            <w:pPr>
              <w:spacing w:after="0" w:line="360" w:lineRule="auto"/>
              <w:rPr>
                <w:rFonts w:ascii="Times New Roman" w:hAnsi="Times New Roman"/>
                <w:sz w:val="24"/>
                <w:szCs w:val="24"/>
              </w:rPr>
            </w:pPr>
            <w:r w:rsidRPr="008D5C04">
              <w:rPr>
                <w:rFonts w:ascii="Times New Roman" w:hAnsi="Times New Roman"/>
                <w:sz w:val="24"/>
                <w:szCs w:val="24"/>
              </w:rPr>
              <w:t>Define a categorical proposition</w:t>
            </w:r>
          </w:p>
        </w:tc>
        <w:tc>
          <w:tcPr>
            <w:tcW w:w="720" w:type="dxa"/>
          </w:tcPr>
          <w:p w:rsidR="00483849" w:rsidRPr="008D5C04" w:rsidRDefault="00483849" w:rsidP="008D5C04">
            <w:pPr>
              <w:spacing w:after="0" w:line="240" w:lineRule="auto"/>
              <w:rPr>
                <w:rFonts w:ascii="Times New Roman" w:hAnsi="Times New Roman"/>
                <w:sz w:val="24"/>
                <w:szCs w:val="24"/>
              </w:rPr>
            </w:pPr>
          </w:p>
        </w:tc>
        <w:tc>
          <w:tcPr>
            <w:tcW w:w="2160" w:type="dxa"/>
          </w:tcPr>
          <w:p w:rsidR="00483849" w:rsidRPr="008D5C04" w:rsidRDefault="00483849" w:rsidP="008D5C04">
            <w:pPr>
              <w:spacing w:after="0" w:line="240" w:lineRule="auto"/>
              <w:rPr>
                <w:rFonts w:ascii="Times New Roman" w:hAnsi="Times New Roman"/>
                <w:sz w:val="24"/>
                <w:szCs w:val="24"/>
              </w:rPr>
            </w:pPr>
          </w:p>
        </w:tc>
        <w:tc>
          <w:tcPr>
            <w:tcW w:w="648" w:type="dxa"/>
          </w:tcPr>
          <w:p w:rsidR="00483849" w:rsidRPr="008D5C04" w:rsidRDefault="00483849" w:rsidP="008D5C04">
            <w:pPr>
              <w:spacing w:after="0" w:line="240" w:lineRule="auto"/>
              <w:rPr>
                <w:rFonts w:ascii="Times New Roman" w:hAnsi="Times New Roman"/>
                <w:sz w:val="24"/>
                <w:szCs w:val="24"/>
              </w:rPr>
            </w:pPr>
          </w:p>
        </w:tc>
      </w:tr>
      <w:tr w:rsidR="00483849" w:rsidRPr="008D5C04" w:rsidTr="008D5C04">
        <w:tc>
          <w:tcPr>
            <w:tcW w:w="468"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2</w:t>
            </w:r>
          </w:p>
        </w:tc>
        <w:tc>
          <w:tcPr>
            <w:tcW w:w="5580" w:type="dxa"/>
          </w:tcPr>
          <w:p w:rsidR="00483849" w:rsidRPr="008D5C04" w:rsidRDefault="00483849" w:rsidP="008D5C04">
            <w:pPr>
              <w:spacing w:after="0" w:line="360" w:lineRule="auto"/>
              <w:rPr>
                <w:rFonts w:ascii="Times New Roman" w:hAnsi="Times New Roman"/>
                <w:sz w:val="24"/>
                <w:szCs w:val="24"/>
              </w:rPr>
            </w:pPr>
            <w:r w:rsidRPr="008D5C04">
              <w:rPr>
                <w:rFonts w:ascii="Times New Roman" w:hAnsi="Times New Roman"/>
                <w:sz w:val="24"/>
                <w:szCs w:val="24"/>
              </w:rPr>
              <w:t>Identify the four kinds of standard form categorical propositions</w:t>
            </w:r>
          </w:p>
        </w:tc>
        <w:tc>
          <w:tcPr>
            <w:tcW w:w="720" w:type="dxa"/>
          </w:tcPr>
          <w:p w:rsidR="00483849" w:rsidRPr="008D5C04" w:rsidRDefault="00483849" w:rsidP="008D5C04">
            <w:pPr>
              <w:spacing w:after="0" w:line="240" w:lineRule="auto"/>
              <w:rPr>
                <w:rFonts w:ascii="Times New Roman" w:hAnsi="Times New Roman"/>
                <w:sz w:val="24"/>
                <w:szCs w:val="24"/>
              </w:rPr>
            </w:pPr>
          </w:p>
        </w:tc>
        <w:tc>
          <w:tcPr>
            <w:tcW w:w="2160" w:type="dxa"/>
          </w:tcPr>
          <w:p w:rsidR="00483849" w:rsidRPr="008D5C04" w:rsidRDefault="00483849" w:rsidP="008D5C04">
            <w:pPr>
              <w:spacing w:after="0" w:line="240" w:lineRule="auto"/>
              <w:rPr>
                <w:rFonts w:ascii="Times New Roman" w:hAnsi="Times New Roman"/>
                <w:sz w:val="24"/>
                <w:szCs w:val="24"/>
              </w:rPr>
            </w:pPr>
          </w:p>
        </w:tc>
        <w:tc>
          <w:tcPr>
            <w:tcW w:w="648" w:type="dxa"/>
          </w:tcPr>
          <w:p w:rsidR="00483849" w:rsidRPr="008D5C04" w:rsidRDefault="00483849" w:rsidP="008D5C04">
            <w:pPr>
              <w:spacing w:after="0" w:line="240" w:lineRule="auto"/>
              <w:rPr>
                <w:rFonts w:ascii="Times New Roman" w:hAnsi="Times New Roman"/>
                <w:sz w:val="24"/>
                <w:szCs w:val="24"/>
              </w:rPr>
            </w:pPr>
          </w:p>
        </w:tc>
      </w:tr>
      <w:tr w:rsidR="00483849" w:rsidRPr="008D5C04" w:rsidTr="008D5C04">
        <w:tc>
          <w:tcPr>
            <w:tcW w:w="468"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3</w:t>
            </w:r>
          </w:p>
        </w:tc>
        <w:tc>
          <w:tcPr>
            <w:tcW w:w="5580" w:type="dxa"/>
          </w:tcPr>
          <w:p w:rsidR="00483849" w:rsidRPr="008D5C04" w:rsidRDefault="00483849" w:rsidP="008D5C04">
            <w:pPr>
              <w:spacing w:after="0" w:line="360" w:lineRule="auto"/>
              <w:rPr>
                <w:rFonts w:ascii="Times New Roman" w:hAnsi="Times New Roman"/>
                <w:sz w:val="24"/>
                <w:szCs w:val="24"/>
              </w:rPr>
            </w:pPr>
            <w:r w:rsidRPr="008D5C04">
              <w:rPr>
                <w:rFonts w:ascii="Times New Roman" w:hAnsi="Times New Roman"/>
                <w:sz w:val="24"/>
                <w:szCs w:val="24"/>
              </w:rPr>
              <w:t>Construct standard form categorical propositions</w:t>
            </w:r>
          </w:p>
        </w:tc>
        <w:tc>
          <w:tcPr>
            <w:tcW w:w="720" w:type="dxa"/>
          </w:tcPr>
          <w:p w:rsidR="00483849" w:rsidRPr="008D5C04" w:rsidRDefault="00483849" w:rsidP="008D5C04">
            <w:pPr>
              <w:spacing w:after="0" w:line="240" w:lineRule="auto"/>
              <w:rPr>
                <w:rFonts w:ascii="Times New Roman" w:hAnsi="Times New Roman"/>
                <w:sz w:val="24"/>
                <w:szCs w:val="24"/>
              </w:rPr>
            </w:pPr>
          </w:p>
        </w:tc>
        <w:tc>
          <w:tcPr>
            <w:tcW w:w="2160" w:type="dxa"/>
          </w:tcPr>
          <w:p w:rsidR="00483849" w:rsidRPr="008D5C04" w:rsidRDefault="00483849" w:rsidP="008D5C04">
            <w:pPr>
              <w:spacing w:after="0" w:line="240" w:lineRule="auto"/>
              <w:rPr>
                <w:rFonts w:ascii="Times New Roman" w:hAnsi="Times New Roman"/>
                <w:sz w:val="24"/>
                <w:szCs w:val="24"/>
              </w:rPr>
            </w:pPr>
          </w:p>
        </w:tc>
        <w:tc>
          <w:tcPr>
            <w:tcW w:w="648" w:type="dxa"/>
          </w:tcPr>
          <w:p w:rsidR="00483849" w:rsidRPr="008D5C04" w:rsidRDefault="00483849" w:rsidP="008D5C04">
            <w:pPr>
              <w:spacing w:after="0" w:line="240" w:lineRule="auto"/>
              <w:rPr>
                <w:rFonts w:ascii="Times New Roman" w:hAnsi="Times New Roman"/>
                <w:sz w:val="24"/>
                <w:szCs w:val="24"/>
              </w:rPr>
            </w:pPr>
          </w:p>
        </w:tc>
      </w:tr>
      <w:tr w:rsidR="00483849" w:rsidRPr="008D5C04" w:rsidTr="008D5C04">
        <w:tc>
          <w:tcPr>
            <w:tcW w:w="468"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4</w:t>
            </w:r>
          </w:p>
        </w:tc>
        <w:tc>
          <w:tcPr>
            <w:tcW w:w="5580"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Identify the distinguishing features of all standard form categorical propositions</w:t>
            </w:r>
          </w:p>
        </w:tc>
        <w:tc>
          <w:tcPr>
            <w:tcW w:w="720" w:type="dxa"/>
          </w:tcPr>
          <w:p w:rsidR="00483849" w:rsidRPr="008D5C04" w:rsidRDefault="00483849" w:rsidP="008D5C04">
            <w:pPr>
              <w:spacing w:after="0" w:line="240" w:lineRule="auto"/>
              <w:rPr>
                <w:rFonts w:ascii="Times New Roman" w:hAnsi="Times New Roman"/>
                <w:sz w:val="24"/>
                <w:szCs w:val="24"/>
              </w:rPr>
            </w:pPr>
          </w:p>
        </w:tc>
        <w:tc>
          <w:tcPr>
            <w:tcW w:w="2160" w:type="dxa"/>
          </w:tcPr>
          <w:p w:rsidR="00483849" w:rsidRPr="008D5C04" w:rsidRDefault="00483849" w:rsidP="008D5C04">
            <w:pPr>
              <w:spacing w:after="0" w:line="240" w:lineRule="auto"/>
              <w:rPr>
                <w:rFonts w:ascii="Times New Roman" w:hAnsi="Times New Roman"/>
                <w:sz w:val="24"/>
                <w:szCs w:val="24"/>
              </w:rPr>
            </w:pPr>
          </w:p>
        </w:tc>
        <w:tc>
          <w:tcPr>
            <w:tcW w:w="648" w:type="dxa"/>
          </w:tcPr>
          <w:p w:rsidR="00483849" w:rsidRPr="008D5C04" w:rsidRDefault="00483849" w:rsidP="008D5C04">
            <w:pPr>
              <w:spacing w:after="0" w:line="240" w:lineRule="auto"/>
              <w:rPr>
                <w:rFonts w:ascii="Times New Roman" w:hAnsi="Times New Roman"/>
                <w:sz w:val="24"/>
                <w:szCs w:val="24"/>
              </w:rPr>
            </w:pPr>
          </w:p>
        </w:tc>
      </w:tr>
      <w:tr w:rsidR="00483849" w:rsidRPr="008D5C04" w:rsidTr="008D5C04">
        <w:tc>
          <w:tcPr>
            <w:tcW w:w="468"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5</w:t>
            </w:r>
          </w:p>
        </w:tc>
        <w:tc>
          <w:tcPr>
            <w:tcW w:w="5580" w:type="dxa"/>
          </w:tcPr>
          <w:p w:rsidR="00483849" w:rsidRPr="008D5C04" w:rsidRDefault="00483849" w:rsidP="008D5C04">
            <w:pPr>
              <w:spacing w:after="0" w:line="360" w:lineRule="auto"/>
              <w:rPr>
                <w:rFonts w:ascii="Times New Roman" w:hAnsi="Times New Roman"/>
                <w:sz w:val="24"/>
                <w:szCs w:val="24"/>
              </w:rPr>
            </w:pPr>
            <w:r w:rsidRPr="008D5C04">
              <w:rPr>
                <w:rFonts w:ascii="Times New Roman" w:hAnsi="Times New Roman"/>
                <w:sz w:val="24"/>
                <w:szCs w:val="24"/>
              </w:rPr>
              <w:t>Represent categorical propositions in Venn-diagram</w:t>
            </w:r>
          </w:p>
        </w:tc>
        <w:tc>
          <w:tcPr>
            <w:tcW w:w="720" w:type="dxa"/>
          </w:tcPr>
          <w:p w:rsidR="00483849" w:rsidRPr="008D5C04" w:rsidRDefault="00483849" w:rsidP="008D5C04">
            <w:pPr>
              <w:spacing w:after="0" w:line="240" w:lineRule="auto"/>
              <w:rPr>
                <w:rFonts w:ascii="Times New Roman" w:hAnsi="Times New Roman"/>
                <w:sz w:val="24"/>
                <w:szCs w:val="24"/>
              </w:rPr>
            </w:pPr>
          </w:p>
        </w:tc>
        <w:tc>
          <w:tcPr>
            <w:tcW w:w="2160" w:type="dxa"/>
          </w:tcPr>
          <w:p w:rsidR="00483849" w:rsidRPr="008D5C04" w:rsidRDefault="00483849" w:rsidP="008D5C04">
            <w:pPr>
              <w:spacing w:after="0" w:line="240" w:lineRule="auto"/>
              <w:rPr>
                <w:rFonts w:ascii="Times New Roman" w:hAnsi="Times New Roman"/>
                <w:sz w:val="24"/>
                <w:szCs w:val="24"/>
              </w:rPr>
            </w:pPr>
          </w:p>
        </w:tc>
        <w:tc>
          <w:tcPr>
            <w:tcW w:w="648" w:type="dxa"/>
          </w:tcPr>
          <w:p w:rsidR="00483849" w:rsidRPr="008D5C04" w:rsidRDefault="00483849" w:rsidP="008D5C04">
            <w:pPr>
              <w:spacing w:after="0" w:line="240" w:lineRule="auto"/>
              <w:rPr>
                <w:rFonts w:ascii="Times New Roman" w:hAnsi="Times New Roman"/>
                <w:sz w:val="24"/>
                <w:szCs w:val="24"/>
              </w:rPr>
            </w:pPr>
          </w:p>
        </w:tc>
      </w:tr>
      <w:tr w:rsidR="00483849" w:rsidRPr="008D5C04" w:rsidTr="008D5C04">
        <w:tc>
          <w:tcPr>
            <w:tcW w:w="468"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6</w:t>
            </w:r>
          </w:p>
        </w:tc>
        <w:tc>
          <w:tcPr>
            <w:tcW w:w="5580" w:type="dxa"/>
          </w:tcPr>
          <w:p w:rsidR="00483849" w:rsidRPr="008D5C04" w:rsidRDefault="00483849" w:rsidP="008D5C04">
            <w:pPr>
              <w:spacing w:after="0" w:line="240" w:lineRule="auto"/>
              <w:rPr>
                <w:rFonts w:ascii="Times New Roman" w:hAnsi="Times New Roman"/>
                <w:sz w:val="24"/>
                <w:szCs w:val="24"/>
              </w:rPr>
            </w:pPr>
            <w:r w:rsidRPr="008D5C04">
              <w:rPr>
                <w:rFonts w:ascii="Times New Roman" w:hAnsi="Times New Roman"/>
                <w:sz w:val="24"/>
                <w:szCs w:val="24"/>
              </w:rPr>
              <w:t>Distinguish between traditional and modern interpretations of categorical propositions</w:t>
            </w:r>
          </w:p>
        </w:tc>
        <w:tc>
          <w:tcPr>
            <w:tcW w:w="720" w:type="dxa"/>
          </w:tcPr>
          <w:p w:rsidR="00483849" w:rsidRPr="008D5C04" w:rsidRDefault="00483849" w:rsidP="008D5C04">
            <w:pPr>
              <w:spacing w:after="0" w:line="240" w:lineRule="auto"/>
              <w:rPr>
                <w:rFonts w:ascii="Times New Roman" w:hAnsi="Times New Roman"/>
                <w:sz w:val="24"/>
                <w:szCs w:val="24"/>
              </w:rPr>
            </w:pPr>
          </w:p>
        </w:tc>
        <w:tc>
          <w:tcPr>
            <w:tcW w:w="2160" w:type="dxa"/>
          </w:tcPr>
          <w:p w:rsidR="00483849" w:rsidRPr="008D5C04" w:rsidRDefault="00483849" w:rsidP="008D5C04">
            <w:pPr>
              <w:spacing w:after="0" w:line="240" w:lineRule="auto"/>
              <w:rPr>
                <w:rFonts w:ascii="Times New Roman" w:hAnsi="Times New Roman"/>
                <w:sz w:val="24"/>
                <w:szCs w:val="24"/>
              </w:rPr>
            </w:pPr>
          </w:p>
        </w:tc>
        <w:tc>
          <w:tcPr>
            <w:tcW w:w="648" w:type="dxa"/>
          </w:tcPr>
          <w:p w:rsidR="00483849" w:rsidRPr="008D5C04" w:rsidRDefault="00483849" w:rsidP="008D5C04">
            <w:pPr>
              <w:spacing w:after="0" w:line="240" w:lineRule="auto"/>
              <w:rPr>
                <w:rFonts w:ascii="Times New Roman" w:hAnsi="Times New Roman"/>
                <w:sz w:val="24"/>
                <w:szCs w:val="24"/>
              </w:rPr>
            </w:pPr>
          </w:p>
        </w:tc>
      </w:tr>
    </w:tbl>
    <w:p w:rsidR="00365126" w:rsidRPr="00EB225B" w:rsidRDefault="00564705" w:rsidP="00EB225B">
      <w:pPr>
        <w:pStyle w:val="ListParagraph"/>
        <w:numPr>
          <w:ilvl w:val="0"/>
          <w:numId w:val="108"/>
        </w:numPr>
        <w:autoSpaceDE w:val="0"/>
        <w:autoSpaceDN w:val="0"/>
        <w:adjustRightInd w:val="0"/>
        <w:spacing w:after="0" w:line="360" w:lineRule="auto"/>
        <w:jc w:val="both"/>
        <w:rPr>
          <w:rFonts w:ascii="Times New Roman" w:hAnsi="Times New Roman"/>
          <w:color w:val="000000"/>
          <w:sz w:val="24"/>
          <w:szCs w:val="24"/>
        </w:rPr>
      </w:pPr>
      <w:r w:rsidRPr="00EB225B">
        <w:rPr>
          <w:rFonts w:ascii="Times New Roman" w:hAnsi="Times New Roman"/>
          <w:color w:val="000000"/>
          <w:sz w:val="24"/>
          <w:szCs w:val="24"/>
        </w:rPr>
        <w:t>In areas where your response entail ‘yes but not clearly’ and ‘no’ go back and revise on that particular area.</w:t>
      </w:r>
    </w:p>
    <w:p w:rsidR="00813A59" w:rsidRPr="009A4902" w:rsidRDefault="009A4902" w:rsidP="009A4902">
      <w:pPr>
        <w:spacing w:line="360" w:lineRule="auto"/>
        <w:rPr>
          <w:rFonts w:ascii="Times New Roman" w:hAnsi="Times New Roman"/>
          <w:b/>
          <w:sz w:val="28"/>
          <w:szCs w:val="28"/>
          <w:u w:val="single"/>
        </w:rPr>
      </w:pPr>
      <w:r>
        <w:rPr>
          <w:rFonts w:ascii="Times New Roman" w:hAnsi="Times New Roman"/>
          <w:b/>
          <w:sz w:val="28"/>
          <w:szCs w:val="28"/>
        </w:rPr>
        <w:t xml:space="preserve">         </w:t>
      </w:r>
      <w:r w:rsidR="00AE2C4B" w:rsidRPr="009A4902">
        <w:rPr>
          <w:rFonts w:ascii="Times New Roman" w:hAnsi="Times New Roman"/>
          <w:b/>
          <w:sz w:val="28"/>
          <w:szCs w:val="28"/>
          <w:u w:val="single"/>
        </w:rPr>
        <w:t>Answer Key</w:t>
      </w:r>
    </w:p>
    <w:p w:rsidR="00813A59" w:rsidRPr="00EB225B" w:rsidRDefault="00813A59" w:rsidP="00EB225B">
      <w:pPr>
        <w:pStyle w:val="ListParagraph"/>
        <w:numPr>
          <w:ilvl w:val="0"/>
          <w:numId w:val="24"/>
        </w:numPr>
        <w:spacing w:line="360" w:lineRule="auto"/>
        <w:rPr>
          <w:rFonts w:ascii="Times New Roman" w:hAnsi="Times New Roman"/>
          <w:b/>
          <w:sz w:val="28"/>
          <w:szCs w:val="28"/>
        </w:rPr>
      </w:pPr>
      <w:r w:rsidRPr="00813A59">
        <w:rPr>
          <w:rFonts w:ascii="Times New Roman" w:hAnsi="Times New Roman"/>
          <w:b/>
          <w:sz w:val="28"/>
          <w:szCs w:val="28"/>
        </w:rPr>
        <w:t>Activity 3.1</w:t>
      </w:r>
      <w:r w:rsidR="00EB225B">
        <w:rPr>
          <w:rFonts w:ascii="Times New Roman" w:hAnsi="Times New Roman"/>
          <w:b/>
          <w:sz w:val="28"/>
          <w:szCs w:val="28"/>
        </w:rPr>
        <w:t xml:space="preserve">   </w:t>
      </w:r>
      <w:r w:rsidR="00EB225B" w:rsidRPr="00EB225B">
        <w:rPr>
          <w:rFonts w:ascii="Times New Roman" w:hAnsi="Times New Roman"/>
          <w:sz w:val="28"/>
          <w:szCs w:val="28"/>
        </w:rPr>
        <w:t>1.</w:t>
      </w:r>
      <w:r w:rsidR="00EB225B">
        <w:rPr>
          <w:rFonts w:ascii="Times New Roman" w:hAnsi="Times New Roman"/>
          <w:b/>
          <w:sz w:val="28"/>
          <w:szCs w:val="28"/>
        </w:rPr>
        <w:t xml:space="preserve"> </w:t>
      </w:r>
      <w:r w:rsidRPr="00EB225B">
        <w:rPr>
          <w:rFonts w:ascii="Times New Roman" w:hAnsi="Times New Roman"/>
          <w:sz w:val="24"/>
          <w:szCs w:val="24"/>
        </w:rPr>
        <w:t>Formal   2. Informal    3. Formal   4. Informal</w:t>
      </w:r>
    </w:p>
    <w:p w:rsidR="00813A59" w:rsidRDefault="00813A59" w:rsidP="00BB28CB">
      <w:pPr>
        <w:pStyle w:val="ListParagraph"/>
        <w:numPr>
          <w:ilvl w:val="0"/>
          <w:numId w:val="24"/>
        </w:numPr>
        <w:spacing w:line="360" w:lineRule="auto"/>
        <w:rPr>
          <w:rFonts w:ascii="Times New Roman" w:hAnsi="Times New Roman"/>
          <w:b/>
          <w:sz w:val="28"/>
          <w:szCs w:val="28"/>
        </w:rPr>
      </w:pPr>
      <w:r w:rsidRPr="00813A59">
        <w:rPr>
          <w:rFonts w:ascii="Times New Roman" w:hAnsi="Times New Roman"/>
          <w:b/>
          <w:sz w:val="28"/>
          <w:szCs w:val="28"/>
        </w:rPr>
        <w:t>Activity 3.2</w:t>
      </w:r>
    </w:p>
    <w:p w:rsidR="009E46F8" w:rsidRPr="009E46F8" w:rsidRDefault="009E46F8" w:rsidP="00BB28CB">
      <w:pPr>
        <w:pStyle w:val="ListParagraph"/>
        <w:numPr>
          <w:ilvl w:val="0"/>
          <w:numId w:val="51"/>
        </w:numPr>
        <w:spacing w:line="360" w:lineRule="auto"/>
        <w:rPr>
          <w:rFonts w:ascii="Times New Roman" w:hAnsi="Times New Roman"/>
          <w:sz w:val="24"/>
          <w:szCs w:val="24"/>
        </w:rPr>
      </w:pPr>
      <w:r w:rsidRPr="009E46F8">
        <w:rPr>
          <w:rFonts w:ascii="Times New Roman" w:hAnsi="Times New Roman"/>
          <w:sz w:val="24"/>
          <w:szCs w:val="24"/>
        </w:rPr>
        <w:t>1. Appeal to pity    2. Accident     3. Appeal to people (band wagon)</w:t>
      </w:r>
    </w:p>
    <w:p w:rsidR="009E46F8" w:rsidRDefault="00EB225B" w:rsidP="00EB225B">
      <w:pPr>
        <w:pStyle w:val="ListParagraph"/>
        <w:spacing w:line="360" w:lineRule="auto"/>
        <w:rPr>
          <w:rFonts w:ascii="Times New Roman" w:hAnsi="Times New Roman"/>
          <w:sz w:val="24"/>
          <w:szCs w:val="24"/>
        </w:rPr>
      </w:pPr>
      <w:proofErr w:type="gramStart"/>
      <w:r>
        <w:rPr>
          <w:rFonts w:ascii="Times New Roman" w:hAnsi="Times New Roman"/>
          <w:sz w:val="24"/>
          <w:szCs w:val="24"/>
        </w:rPr>
        <w:lastRenderedPageBreak/>
        <w:t xml:space="preserve">4, </w:t>
      </w:r>
      <w:r w:rsidR="009E46F8" w:rsidRPr="009E46F8">
        <w:rPr>
          <w:rFonts w:ascii="Times New Roman" w:hAnsi="Times New Roman"/>
          <w:sz w:val="24"/>
          <w:szCs w:val="24"/>
        </w:rPr>
        <w:t>Argument against the person (abusive)   5.</w:t>
      </w:r>
      <w:proofErr w:type="gramEnd"/>
      <w:r w:rsidR="009E46F8" w:rsidRPr="009E46F8">
        <w:rPr>
          <w:rFonts w:ascii="Times New Roman" w:hAnsi="Times New Roman"/>
          <w:sz w:val="24"/>
          <w:szCs w:val="24"/>
        </w:rPr>
        <w:t xml:space="preserve"> Missing the point    6. Red herring</w:t>
      </w:r>
    </w:p>
    <w:p w:rsidR="00AB1BD9" w:rsidRDefault="00AB1BD9" w:rsidP="00BB28CB">
      <w:pPr>
        <w:pStyle w:val="ListParagraph"/>
        <w:numPr>
          <w:ilvl w:val="0"/>
          <w:numId w:val="51"/>
        </w:numPr>
        <w:spacing w:line="360" w:lineRule="auto"/>
        <w:rPr>
          <w:rFonts w:ascii="Times New Roman" w:hAnsi="Times New Roman"/>
          <w:sz w:val="24"/>
          <w:szCs w:val="24"/>
        </w:rPr>
      </w:pPr>
      <w:r>
        <w:rPr>
          <w:rFonts w:ascii="Times New Roman" w:hAnsi="Times New Roman"/>
          <w:sz w:val="24"/>
          <w:szCs w:val="24"/>
        </w:rPr>
        <w:t>1. True    2. True    3. False     4. False</w:t>
      </w:r>
    </w:p>
    <w:p w:rsidR="00F00F23" w:rsidRDefault="00F00F23" w:rsidP="00BB28CB">
      <w:pPr>
        <w:pStyle w:val="ListParagraph"/>
        <w:numPr>
          <w:ilvl w:val="0"/>
          <w:numId w:val="24"/>
        </w:numPr>
        <w:spacing w:line="360" w:lineRule="auto"/>
        <w:rPr>
          <w:rFonts w:ascii="Times New Roman" w:hAnsi="Times New Roman"/>
          <w:b/>
          <w:sz w:val="28"/>
          <w:szCs w:val="28"/>
        </w:rPr>
      </w:pPr>
      <w:r w:rsidRPr="00F00F23">
        <w:rPr>
          <w:rFonts w:ascii="Times New Roman" w:hAnsi="Times New Roman"/>
          <w:b/>
          <w:sz w:val="28"/>
          <w:szCs w:val="28"/>
        </w:rPr>
        <w:t xml:space="preserve">Activity 3.3 </w:t>
      </w:r>
    </w:p>
    <w:p w:rsidR="009A4902" w:rsidRPr="00EB225B" w:rsidRDefault="00685183" w:rsidP="009A4902">
      <w:pPr>
        <w:pStyle w:val="ListParagraph"/>
        <w:numPr>
          <w:ilvl w:val="0"/>
          <w:numId w:val="52"/>
        </w:numPr>
        <w:spacing w:line="360" w:lineRule="auto"/>
        <w:rPr>
          <w:rFonts w:ascii="Times New Roman" w:hAnsi="Times New Roman"/>
          <w:sz w:val="24"/>
          <w:szCs w:val="24"/>
        </w:rPr>
      </w:pPr>
      <w:r w:rsidRPr="00685183">
        <w:rPr>
          <w:rFonts w:ascii="Times New Roman" w:hAnsi="Times New Roman"/>
          <w:sz w:val="24"/>
          <w:szCs w:val="24"/>
        </w:rPr>
        <w:t xml:space="preserve">Hasty generalization   2. Slippery slope   3. Appeal to </w:t>
      </w:r>
      <w:r>
        <w:rPr>
          <w:rFonts w:ascii="Times New Roman" w:hAnsi="Times New Roman"/>
          <w:sz w:val="24"/>
          <w:szCs w:val="24"/>
        </w:rPr>
        <w:t xml:space="preserve">ignorance   </w:t>
      </w:r>
      <w:r w:rsidRPr="00685183">
        <w:rPr>
          <w:rFonts w:ascii="Times New Roman" w:hAnsi="Times New Roman"/>
          <w:sz w:val="24"/>
          <w:szCs w:val="24"/>
        </w:rPr>
        <w:t xml:space="preserve">4. False cause (post hoc ergo propter hoc) </w:t>
      </w:r>
      <w:r>
        <w:rPr>
          <w:rFonts w:ascii="Times New Roman" w:hAnsi="Times New Roman"/>
          <w:sz w:val="24"/>
          <w:szCs w:val="24"/>
        </w:rPr>
        <w:t xml:space="preserve">  </w:t>
      </w:r>
      <w:r w:rsidRPr="00685183">
        <w:rPr>
          <w:rFonts w:ascii="Times New Roman" w:hAnsi="Times New Roman"/>
          <w:sz w:val="24"/>
          <w:szCs w:val="24"/>
        </w:rPr>
        <w:t>5. Weak analogy</w:t>
      </w:r>
    </w:p>
    <w:p w:rsidR="00AF6337" w:rsidRPr="00D023D0" w:rsidRDefault="00AF6337" w:rsidP="00BB28CB">
      <w:pPr>
        <w:pStyle w:val="ListParagraph"/>
        <w:numPr>
          <w:ilvl w:val="0"/>
          <w:numId w:val="24"/>
        </w:numPr>
        <w:spacing w:line="360" w:lineRule="auto"/>
        <w:rPr>
          <w:rFonts w:ascii="Times New Roman" w:hAnsi="Times New Roman"/>
          <w:b/>
          <w:sz w:val="28"/>
          <w:szCs w:val="28"/>
        </w:rPr>
      </w:pPr>
      <w:r w:rsidRPr="00D023D0">
        <w:rPr>
          <w:rFonts w:ascii="Times New Roman" w:hAnsi="Times New Roman"/>
          <w:b/>
          <w:sz w:val="28"/>
          <w:szCs w:val="28"/>
        </w:rPr>
        <w:t>Activity 3.4</w:t>
      </w:r>
    </w:p>
    <w:p w:rsidR="00AF6337" w:rsidRDefault="00AF6337" w:rsidP="00BB28CB">
      <w:pPr>
        <w:pStyle w:val="ListParagraph"/>
        <w:numPr>
          <w:ilvl w:val="0"/>
          <w:numId w:val="53"/>
        </w:numPr>
        <w:spacing w:line="360" w:lineRule="auto"/>
        <w:rPr>
          <w:rFonts w:ascii="Times New Roman" w:hAnsi="Times New Roman"/>
          <w:sz w:val="24"/>
          <w:szCs w:val="24"/>
        </w:rPr>
      </w:pPr>
      <w:r>
        <w:rPr>
          <w:rFonts w:ascii="Times New Roman" w:hAnsi="Times New Roman"/>
          <w:sz w:val="24"/>
          <w:szCs w:val="24"/>
        </w:rPr>
        <w:t xml:space="preserve">1. Fallacy not committed   2. Begging the question   3. False dichotomy                         4. Equivocation   5. Appeal to ignorance   6. Composition 7. Slippery slope   </w:t>
      </w:r>
    </w:p>
    <w:p w:rsidR="00AF6337" w:rsidRDefault="00AF6337" w:rsidP="00BB28CB">
      <w:pPr>
        <w:pStyle w:val="ListParagraph"/>
        <w:spacing w:line="360" w:lineRule="auto"/>
        <w:ind w:left="1080"/>
        <w:rPr>
          <w:rFonts w:ascii="Times New Roman" w:hAnsi="Times New Roman"/>
          <w:sz w:val="24"/>
          <w:szCs w:val="24"/>
        </w:rPr>
      </w:pPr>
      <w:r>
        <w:rPr>
          <w:rFonts w:ascii="Times New Roman" w:hAnsi="Times New Roman"/>
          <w:sz w:val="24"/>
          <w:szCs w:val="24"/>
        </w:rPr>
        <w:t xml:space="preserve"> 8. Weak analogy </w:t>
      </w:r>
    </w:p>
    <w:p w:rsidR="00AF6337" w:rsidRDefault="00AF6337" w:rsidP="00BB28CB">
      <w:pPr>
        <w:spacing w:line="360" w:lineRule="auto"/>
        <w:rPr>
          <w:rFonts w:ascii="Times New Roman" w:hAnsi="Times New Roman"/>
          <w:sz w:val="24"/>
          <w:szCs w:val="24"/>
        </w:rPr>
      </w:pPr>
      <w:r>
        <w:rPr>
          <w:rFonts w:ascii="Times New Roman" w:hAnsi="Times New Roman"/>
          <w:sz w:val="24"/>
          <w:szCs w:val="24"/>
        </w:rPr>
        <w:t xml:space="preserve">     </w:t>
      </w:r>
      <w:r w:rsidRPr="00AF6337">
        <w:rPr>
          <w:rFonts w:ascii="Times New Roman" w:hAnsi="Times New Roman"/>
          <w:sz w:val="24"/>
          <w:szCs w:val="24"/>
        </w:rPr>
        <w:t>II)</w:t>
      </w:r>
      <w:r>
        <w:rPr>
          <w:rFonts w:ascii="Times New Roman" w:hAnsi="Times New Roman"/>
          <w:sz w:val="24"/>
          <w:szCs w:val="24"/>
        </w:rPr>
        <w:t xml:space="preserve">         </w:t>
      </w:r>
      <w:r w:rsidRPr="00AF6337">
        <w:rPr>
          <w:rFonts w:ascii="Times New Roman" w:hAnsi="Times New Roman"/>
          <w:sz w:val="24"/>
          <w:szCs w:val="24"/>
        </w:rPr>
        <w:t xml:space="preserve"> </w:t>
      </w:r>
      <w:r>
        <w:rPr>
          <w:rFonts w:ascii="Times New Roman" w:hAnsi="Times New Roman"/>
          <w:sz w:val="24"/>
          <w:szCs w:val="24"/>
        </w:rPr>
        <w:t xml:space="preserve">1. </w:t>
      </w:r>
      <w:proofErr w:type="gramStart"/>
      <w:r>
        <w:rPr>
          <w:rFonts w:ascii="Times New Roman" w:hAnsi="Times New Roman"/>
          <w:sz w:val="24"/>
          <w:szCs w:val="24"/>
        </w:rPr>
        <w:t xml:space="preserve">True     </w:t>
      </w:r>
      <w:r w:rsidRPr="00AF6337">
        <w:rPr>
          <w:rFonts w:ascii="Times New Roman" w:hAnsi="Times New Roman"/>
          <w:sz w:val="24"/>
          <w:szCs w:val="24"/>
        </w:rPr>
        <w:t xml:space="preserve"> 2.</w:t>
      </w:r>
      <w:proofErr w:type="gramEnd"/>
      <w:r w:rsidRPr="00AF6337">
        <w:rPr>
          <w:rFonts w:ascii="Times New Roman" w:hAnsi="Times New Roman"/>
          <w:sz w:val="24"/>
          <w:szCs w:val="24"/>
        </w:rPr>
        <w:t xml:space="preserve"> </w:t>
      </w:r>
      <w:proofErr w:type="gramStart"/>
      <w:r w:rsidRPr="00AF6337">
        <w:rPr>
          <w:rFonts w:ascii="Times New Roman" w:hAnsi="Times New Roman"/>
          <w:sz w:val="24"/>
          <w:szCs w:val="24"/>
        </w:rPr>
        <w:t>True     3.</w:t>
      </w:r>
      <w:proofErr w:type="gramEnd"/>
      <w:r w:rsidRPr="00AF6337">
        <w:rPr>
          <w:rFonts w:ascii="Times New Roman" w:hAnsi="Times New Roman"/>
          <w:sz w:val="24"/>
          <w:szCs w:val="24"/>
        </w:rPr>
        <w:t xml:space="preserve"> </w:t>
      </w:r>
      <w:proofErr w:type="gramStart"/>
      <w:r w:rsidRPr="00AF6337">
        <w:rPr>
          <w:rFonts w:ascii="Times New Roman" w:hAnsi="Times New Roman"/>
          <w:sz w:val="24"/>
          <w:szCs w:val="24"/>
        </w:rPr>
        <w:t>False       4.</w:t>
      </w:r>
      <w:proofErr w:type="gramEnd"/>
      <w:r w:rsidRPr="00AF6337">
        <w:rPr>
          <w:rFonts w:ascii="Times New Roman" w:hAnsi="Times New Roman"/>
          <w:sz w:val="24"/>
          <w:szCs w:val="24"/>
        </w:rPr>
        <w:t xml:space="preserve"> False </w:t>
      </w:r>
    </w:p>
    <w:p w:rsidR="00AF6337" w:rsidRPr="00D023D0" w:rsidRDefault="00B139B3" w:rsidP="00BB28CB">
      <w:pPr>
        <w:pStyle w:val="ListParagraph"/>
        <w:numPr>
          <w:ilvl w:val="0"/>
          <w:numId w:val="24"/>
        </w:numPr>
        <w:spacing w:line="360" w:lineRule="auto"/>
        <w:rPr>
          <w:rFonts w:ascii="Times New Roman" w:hAnsi="Times New Roman"/>
          <w:b/>
          <w:sz w:val="28"/>
          <w:szCs w:val="28"/>
        </w:rPr>
      </w:pPr>
      <w:r w:rsidRPr="00D023D0">
        <w:rPr>
          <w:rFonts w:ascii="Times New Roman" w:hAnsi="Times New Roman"/>
          <w:b/>
          <w:sz w:val="28"/>
          <w:szCs w:val="28"/>
        </w:rPr>
        <w:t>Activity 4.1</w:t>
      </w:r>
    </w:p>
    <w:p w:rsidR="00B139B3" w:rsidRDefault="005C1197" w:rsidP="00BB28CB">
      <w:pPr>
        <w:pStyle w:val="ListParagraph"/>
        <w:numPr>
          <w:ilvl w:val="0"/>
          <w:numId w:val="54"/>
        </w:numPr>
        <w:spacing w:line="360" w:lineRule="auto"/>
        <w:rPr>
          <w:rFonts w:ascii="Times New Roman" w:hAnsi="Times New Roman"/>
          <w:sz w:val="24"/>
          <w:szCs w:val="24"/>
        </w:rPr>
      </w:pPr>
      <w:r>
        <w:rPr>
          <w:rFonts w:ascii="Times New Roman" w:hAnsi="Times New Roman"/>
          <w:sz w:val="24"/>
          <w:szCs w:val="24"/>
        </w:rPr>
        <w:t>Quantifier</w:t>
      </w:r>
      <w:r w:rsidR="00B139B3">
        <w:rPr>
          <w:rFonts w:ascii="Times New Roman" w:hAnsi="Times New Roman"/>
          <w:sz w:val="24"/>
          <w:szCs w:val="24"/>
        </w:rPr>
        <w:t xml:space="preserve"> – some   subject term- lakes       copula- are   predicate term – saline water bodies</w:t>
      </w:r>
    </w:p>
    <w:p w:rsidR="00B139B3" w:rsidRDefault="00DB6ECE" w:rsidP="00BB28CB">
      <w:pPr>
        <w:pStyle w:val="ListParagraph"/>
        <w:numPr>
          <w:ilvl w:val="0"/>
          <w:numId w:val="54"/>
        </w:numPr>
        <w:spacing w:line="360" w:lineRule="auto"/>
        <w:rPr>
          <w:rFonts w:ascii="Times New Roman" w:hAnsi="Times New Roman"/>
          <w:sz w:val="24"/>
          <w:szCs w:val="24"/>
        </w:rPr>
      </w:pPr>
      <w:r>
        <w:rPr>
          <w:rFonts w:ascii="Times New Roman" w:hAnsi="Times New Roman"/>
          <w:sz w:val="24"/>
          <w:szCs w:val="24"/>
        </w:rPr>
        <w:t>Quantifier – No      Subject term – universities      Copula – are    Predicate term – financial institutions</w:t>
      </w:r>
    </w:p>
    <w:p w:rsidR="00DB6ECE" w:rsidRDefault="00DB6ECE" w:rsidP="00BB28CB">
      <w:pPr>
        <w:pStyle w:val="ListParagraph"/>
        <w:numPr>
          <w:ilvl w:val="0"/>
          <w:numId w:val="54"/>
        </w:numPr>
        <w:spacing w:line="360" w:lineRule="auto"/>
        <w:rPr>
          <w:rFonts w:ascii="Times New Roman" w:hAnsi="Times New Roman"/>
          <w:sz w:val="24"/>
          <w:szCs w:val="24"/>
        </w:rPr>
      </w:pPr>
      <w:r>
        <w:rPr>
          <w:rFonts w:ascii="Times New Roman" w:hAnsi="Times New Roman"/>
          <w:sz w:val="24"/>
          <w:szCs w:val="24"/>
        </w:rPr>
        <w:t>Quantifier – All    Subject term – local contractors for local roads   Copula – are    Predicate term – financially weak companies</w:t>
      </w:r>
    </w:p>
    <w:p w:rsidR="00DB6ECE" w:rsidRDefault="00DB6ECE" w:rsidP="00BB28CB">
      <w:pPr>
        <w:pStyle w:val="ListParagraph"/>
        <w:numPr>
          <w:ilvl w:val="0"/>
          <w:numId w:val="54"/>
        </w:numPr>
        <w:spacing w:line="360" w:lineRule="auto"/>
        <w:rPr>
          <w:rFonts w:ascii="Times New Roman" w:hAnsi="Times New Roman"/>
          <w:sz w:val="24"/>
          <w:szCs w:val="24"/>
        </w:rPr>
      </w:pPr>
      <w:r>
        <w:rPr>
          <w:rFonts w:ascii="Times New Roman" w:hAnsi="Times New Roman"/>
          <w:sz w:val="24"/>
          <w:szCs w:val="24"/>
        </w:rPr>
        <w:t>Quantifier – some</w:t>
      </w:r>
      <w:r w:rsidR="009A4902">
        <w:rPr>
          <w:rFonts w:ascii="Times New Roman" w:hAnsi="Times New Roman"/>
          <w:sz w:val="24"/>
          <w:szCs w:val="24"/>
        </w:rPr>
        <w:t xml:space="preserve">, </w:t>
      </w:r>
      <w:r>
        <w:rPr>
          <w:rFonts w:ascii="Times New Roman" w:hAnsi="Times New Roman"/>
          <w:sz w:val="24"/>
          <w:szCs w:val="24"/>
        </w:rPr>
        <w:t xml:space="preserve">  Subject term – opposition parties of Ethiopia   Copula – are not    Predicate term – parties capable to take power</w:t>
      </w:r>
    </w:p>
    <w:p w:rsidR="00DB6ECE" w:rsidRDefault="00DB6ECE" w:rsidP="00BB28CB">
      <w:pPr>
        <w:pStyle w:val="ListParagraph"/>
        <w:numPr>
          <w:ilvl w:val="0"/>
          <w:numId w:val="54"/>
        </w:numPr>
        <w:spacing w:line="360" w:lineRule="auto"/>
        <w:rPr>
          <w:rFonts w:ascii="Times New Roman" w:hAnsi="Times New Roman"/>
          <w:sz w:val="24"/>
          <w:szCs w:val="24"/>
        </w:rPr>
      </w:pPr>
      <w:r>
        <w:rPr>
          <w:rFonts w:ascii="Times New Roman" w:hAnsi="Times New Roman"/>
          <w:sz w:val="24"/>
          <w:szCs w:val="24"/>
        </w:rPr>
        <w:t xml:space="preserve">Quantifier – Some   Subject term – </w:t>
      </w:r>
      <w:r w:rsidR="00BF0E13">
        <w:rPr>
          <w:rFonts w:ascii="Times New Roman" w:hAnsi="Times New Roman"/>
          <w:sz w:val="24"/>
          <w:szCs w:val="24"/>
        </w:rPr>
        <w:t>p</w:t>
      </w:r>
      <w:r>
        <w:rPr>
          <w:rFonts w:ascii="Times New Roman" w:hAnsi="Times New Roman"/>
          <w:sz w:val="24"/>
          <w:szCs w:val="24"/>
        </w:rPr>
        <w:t>reachers who are intolerant of others’ belief   Copula – are not</w:t>
      </w:r>
      <w:r w:rsidR="009A4902">
        <w:rPr>
          <w:rFonts w:ascii="Times New Roman" w:hAnsi="Times New Roman"/>
          <w:sz w:val="24"/>
          <w:szCs w:val="24"/>
        </w:rPr>
        <w:t>,</w:t>
      </w:r>
      <w:r>
        <w:rPr>
          <w:rFonts w:ascii="Times New Roman" w:hAnsi="Times New Roman"/>
          <w:sz w:val="24"/>
          <w:szCs w:val="24"/>
        </w:rPr>
        <w:t xml:space="preserve">  </w:t>
      </w:r>
      <w:r w:rsidR="009A4902">
        <w:rPr>
          <w:rFonts w:ascii="Times New Roman" w:hAnsi="Times New Roman"/>
          <w:sz w:val="24"/>
          <w:szCs w:val="24"/>
        </w:rPr>
        <w:t xml:space="preserve"> </w:t>
      </w:r>
      <w:r>
        <w:rPr>
          <w:rFonts w:ascii="Times New Roman" w:hAnsi="Times New Roman"/>
          <w:sz w:val="24"/>
          <w:szCs w:val="24"/>
        </w:rPr>
        <w:t>P</w:t>
      </w:r>
      <w:r w:rsidR="00BF0E13">
        <w:rPr>
          <w:rFonts w:ascii="Times New Roman" w:hAnsi="Times New Roman"/>
          <w:sz w:val="24"/>
          <w:szCs w:val="24"/>
        </w:rPr>
        <w:t>r</w:t>
      </w:r>
      <w:r>
        <w:rPr>
          <w:rFonts w:ascii="Times New Roman" w:hAnsi="Times New Roman"/>
          <w:sz w:val="24"/>
          <w:szCs w:val="24"/>
        </w:rPr>
        <w:t>edicate term – television evangelists</w:t>
      </w:r>
    </w:p>
    <w:p w:rsidR="00D023D0" w:rsidRPr="009A4902" w:rsidRDefault="008C5859" w:rsidP="009A4902">
      <w:pPr>
        <w:pStyle w:val="ListParagraph"/>
        <w:numPr>
          <w:ilvl w:val="0"/>
          <w:numId w:val="54"/>
        </w:numPr>
        <w:spacing w:line="360" w:lineRule="auto"/>
        <w:rPr>
          <w:rFonts w:ascii="Times New Roman" w:hAnsi="Times New Roman"/>
          <w:sz w:val="24"/>
          <w:szCs w:val="24"/>
        </w:rPr>
      </w:pPr>
      <w:r>
        <w:rPr>
          <w:rFonts w:ascii="Times New Roman" w:hAnsi="Times New Roman"/>
          <w:sz w:val="24"/>
          <w:szCs w:val="24"/>
        </w:rPr>
        <w:t>Quantifier – Some     Subject term – universities that emphasis research</w:t>
      </w:r>
      <w:r w:rsidR="009A4902">
        <w:rPr>
          <w:rFonts w:ascii="Times New Roman" w:hAnsi="Times New Roman"/>
          <w:sz w:val="24"/>
          <w:szCs w:val="24"/>
        </w:rPr>
        <w:t xml:space="preserve">. </w:t>
      </w:r>
      <w:r>
        <w:rPr>
          <w:rFonts w:ascii="Times New Roman" w:hAnsi="Times New Roman"/>
          <w:sz w:val="24"/>
          <w:szCs w:val="24"/>
        </w:rPr>
        <w:t xml:space="preserve">  Copula – are not   Predicate term – institutions that neglect undergraduate education</w:t>
      </w:r>
    </w:p>
    <w:p w:rsidR="00D023D0" w:rsidRPr="00EB225B" w:rsidRDefault="00D023D0" w:rsidP="00EB225B">
      <w:pPr>
        <w:pStyle w:val="ListParagraph"/>
        <w:numPr>
          <w:ilvl w:val="0"/>
          <w:numId w:val="24"/>
        </w:numPr>
        <w:rPr>
          <w:rFonts w:ascii="Times New Roman" w:hAnsi="Times New Roman"/>
          <w:b/>
          <w:sz w:val="28"/>
          <w:szCs w:val="28"/>
        </w:rPr>
      </w:pPr>
      <w:r w:rsidRPr="00D023D0">
        <w:rPr>
          <w:rFonts w:ascii="Times New Roman" w:hAnsi="Times New Roman"/>
          <w:b/>
          <w:sz w:val="28"/>
          <w:szCs w:val="28"/>
        </w:rPr>
        <w:t>Activity 4.2</w:t>
      </w:r>
      <w:r w:rsidR="00EB225B">
        <w:rPr>
          <w:rFonts w:ascii="Times New Roman" w:hAnsi="Times New Roman"/>
          <w:sz w:val="24"/>
          <w:szCs w:val="24"/>
        </w:rPr>
        <w:t xml:space="preserve">     </w:t>
      </w:r>
      <w:r w:rsidRPr="00EB225B">
        <w:rPr>
          <w:rFonts w:ascii="Times New Roman" w:hAnsi="Times New Roman"/>
          <w:sz w:val="24"/>
          <w:szCs w:val="24"/>
        </w:rPr>
        <w:t>Q.1                        Q.2                      Q.3                     Q.4</w:t>
      </w:r>
    </w:p>
    <w:p w:rsidR="00D023D0" w:rsidRDefault="00D023D0" w:rsidP="00EB225B">
      <w:pPr>
        <w:tabs>
          <w:tab w:val="left" w:pos="360"/>
        </w:tabs>
        <w:ind w:left="360"/>
        <w:rPr>
          <w:rFonts w:ascii="Times New Roman" w:hAnsi="Times New Roman"/>
          <w:sz w:val="24"/>
          <w:szCs w:val="24"/>
        </w:rPr>
      </w:pPr>
      <w:r>
        <w:rPr>
          <w:rFonts w:ascii="Times New Roman" w:hAnsi="Times New Roman"/>
          <w:sz w:val="24"/>
          <w:szCs w:val="24"/>
        </w:rPr>
        <w:t xml:space="preserve">Letter name:                </w:t>
      </w:r>
      <w:proofErr w:type="gramStart"/>
      <w:r>
        <w:rPr>
          <w:rFonts w:ascii="Times New Roman" w:hAnsi="Times New Roman"/>
          <w:sz w:val="24"/>
          <w:szCs w:val="24"/>
        </w:rPr>
        <w:t xml:space="preserve">I                             A                          O                      </w:t>
      </w:r>
      <w:proofErr w:type="gramEnd"/>
      <w:r>
        <w:rPr>
          <w:rFonts w:ascii="Times New Roman" w:hAnsi="Times New Roman"/>
          <w:sz w:val="24"/>
          <w:szCs w:val="24"/>
        </w:rPr>
        <w:t xml:space="preserve"> E</w:t>
      </w:r>
    </w:p>
    <w:p w:rsidR="00D023D0" w:rsidRDefault="00D023D0" w:rsidP="00EB225B">
      <w:pPr>
        <w:tabs>
          <w:tab w:val="left" w:pos="360"/>
        </w:tabs>
        <w:ind w:left="360"/>
        <w:rPr>
          <w:rFonts w:ascii="Times New Roman" w:hAnsi="Times New Roman"/>
          <w:sz w:val="24"/>
          <w:szCs w:val="24"/>
        </w:rPr>
      </w:pPr>
      <w:r>
        <w:rPr>
          <w:rFonts w:ascii="Times New Roman" w:hAnsi="Times New Roman"/>
          <w:sz w:val="24"/>
          <w:szCs w:val="24"/>
        </w:rPr>
        <w:t>Quantity:                   particular              universal          particular                universal</w:t>
      </w:r>
    </w:p>
    <w:p w:rsidR="00D023D0" w:rsidRDefault="00D023D0" w:rsidP="00EB225B">
      <w:pPr>
        <w:tabs>
          <w:tab w:val="left" w:pos="360"/>
        </w:tabs>
        <w:ind w:left="360"/>
        <w:rPr>
          <w:rFonts w:ascii="Times New Roman" w:hAnsi="Times New Roman"/>
          <w:sz w:val="24"/>
          <w:szCs w:val="24"/>
        </w:rPr>
      </w:pPr>
      <w:r>
        <w:rPr>
          <w:rFonts w:ascii="Times New Roman" w:hAnsi="Times New Roman"/>
          <w:sz w:val="24"/>
          <w:szCs w:val="24"/>
        </w:rPr>
        <w:t xml:space="preserve">Quality:                    affirmative           </w:t>
      </w:r>
      <w:proofErr w:type="spellStart"/>
      <w:r>
        <w:rPr>
          <w:rFonts w:ascii="Times New Roman" w:hAnsi="Times New Roman"/>
          <w:sz w:val="24"/>
          <w:szCs w:val="24"/>
        </w:rPr>
        <w:t>affirmative</w:t>
      </w:r>
      <w:proofErr w:type="spellEnd"/>
      <w:r>
        <w:rPr>
          <w:rFonts w:ascii="Times New Roman" w:hAnsi="Times New Roman"/>
          <w:sz w:val="24"/>
          <w:szCs w:val="24"/>
        </w:rPr>
        <w:t xml:space="preserve">     </w:t>
      </w:r>
      <w:r w:rsidR="00812C9B">
        <w:rPr>
          <w:rFonts w:ascii="Times New Roman" w:hAnsi="Times New Roman"/>
          <w:sz w:val="24"/>
          <w:szCs w:val="24"/>
        </w:rPr>
        <w:t xml:space="preserve">  </w:t>
      </w:r>
      <w:r>
        <w:rPr>
          <w:rFonts w:ascii="Times New Roman" w:hAnsi="Times New Roman"/>
          <w:sz w:val="24"/>
          <w:szCs w:val="24"/>
        </w:rPr>
        <w:t xml:space="preserve">  negative           </w:t>
      </w:r>
      <w:r w:rsidR="00812C9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negative</w:t>
      </w:r>
      <w:proofErr w:type="spellEnd"/>
    </w:p>
    <w:p w:rsidR="00447AEF" w:rsidRPr="00D023D0" w:rsidRDefault="00D023D0" w:rsidP="00EB225B">
      <w:pPr>
        <w:tabs>
          <w:tab w:val="left" w:pos="360"/>
        </w:tabs>
        <w:ind w:left="360"/>
        <w:rPr>
          <w:rFonts w:ascii="Times New Roman" w:hAnsi="Times New Roman"/>
          <w:sz w:val="24"/>
          <w:szCs w:val="24"/>
        </w:rPr>
      </w:pPr>
      <w:r>
        <w:rPr>
          <w:rFonts w:ascii="Times New Roman" w:hAnsi="Times New Roman"/>
          <w:sz w:val="24"/>
          <w:szCs w:val="24"/>
        </w:rPr>
        <w:t xml:space="preserve">Term distributed:         none                subject               predicate                  </w:t>
      </w:r>
      <w:r w:rsidR="00EA4B69">
        <w:rPr>
          <w:rFonts w:ascii="Times New Roman" w:hAnsi="Times New Roman"/>
          <w:sz w:val="24"/>
          <w:szCs w:val="24"/>
        </w:rPr>
        <w:t xml:space="preserve">  </w:t>
      </w:r>
      <w:r>
        <w:rPr>
          <w:rFonts w:ascii="Times New Roman" w:hAnsi="Times New Roman"/>
          <w:sz w:val="24"/>
          <w:szCs w:val="24"/>
        </w:rPr>
        <w:t xml:space="preserve">both </w:t>
      </w:r>
    </w:p>
    <w:p w:rsidR="00DB6ECE" w:rsidRPr="009A4902" w:rsidRDefault="00205BE3" w:rsidP="009A4902">
      <w:pPr>
        <w:pStyle w:val="ListParagraph"/>
        <w:numPr>
          <w:ilvl w:val="0"/>
          <w:numId w:val="24"/>
        </w:numPr>
        <w:tabs>
          <w:tab w:val="left" w:pos="5610"/>
        </w:tabs>
        <w:spacing w:line="360" w:lineRule="auto"/>
        <w:rPr>
          <w:rFonts w:ascii="Times New Roman" w:hAnsi="Times New Roman"/>
          <w:b/>
          <w:sz w:val="28"/>
          <w:szCs w:val="28"/>
        </w:rPr>
      </w:pPr>
      <w:r>
        <w:rPr>
          <w:noProof/>
        </w:rPr>
        <w:lastRenderedPageBreak/>
        <w:pict>
          <v:shape id="_x0000_s1101" type="#_x0000_t19" style="position:absolute;left:0;text-align:left;margin-left:165.3pt;margin-top:9.95pt;width:46.1pt;height:30pt;flip:x;z-index:251680768" coordsize="43200,43200" adj=",-6119219,21600" path="wr,,43200,43200,21600,,20330,37nfewr,,43200,43200,21600,,20330,37l21600,21600nsxe">
            <v:path o:connectlocs="21600,0;20330,37;21600,21600"/>
          </v:shape>
        </w:pict>
      </w:r>
      <w:r>
        <w:rPr>
          <w:noProof/>
        </w:rPr>
        <w:pict>
          <v:oval id="_x0000_s1100" style="position:absolute;left:0;text-align:left;margin-left:143.25pt;margin-top:7.35pt;width:47.25pt;height:31.3pt;z-index:251679744">
            <v:textbox style="mso-next-textbox:#_x0000_s1100">
              <w:txbxContent>
                <w:p w:rsidR="00DC1ADD" w:rsidRDefault="00DC1ADD">
                  <w:r>
                    <w:t xml:space="preserve">      X</w:t>
                  </w:r>
                </w:p>
              </w:txbxContent>
            </v:textbox>
          </v:oval>
        </w:pict>
      </w:r>
      <w:r w:rsidR="00E80764" w:rsidRPr="00447AEF">
        <w:rPr>
          <w:rFonts w:ascii="Times New Roman" w:hAnsi="Times New Roman"/>
          <w:b/>
          <w:sz w:val="28"/>
          <w:szCs w:val="28"/>
        </w:rPr>
        <w:t>Activity 4.3</w:t>
      </w:r>
      <w:r w:rsidR="00C708FB" w:rsidRPr="009A4902">
        <w:rPr>
          <w:rFonts w:ascii="Times New Roman" w:hAnsi="Times New Roman"/>
          <w:b/>
          <w:sz w:val="28"/>
          <w:szCs w:val="28"/>
        </w:rPr>
        <w:tab/>
      </w:r>
    </w:p>
    <w:p w:rsidR="00C708FB" w:rsidRPr="009A4902" w:rsidRDefault="00C708FB" w:rsidP="009A4902">
      <w:pPr>
        <w:pStyle w:val="ListParagraph"/>
        <w:numPr>
          <w:ilvl w:val="0"/>
          <w:numId w:val="55"/>
        </w:numPr>
        <w:spacing w:line="360" w:lineRule="auto"/>
        <w:rPr>
          <w:rFonts w:ascii="Times New Roman" w:hAnsi="Times New Roman"/>
          <w:sz w:val="24"/>
          <w:szCs w:val="24"/>
        </w:rPr>
      </w:pPr>
      <w:r>
        <w:rPr>
          <w:rFonts w:ascii="Times New Roman" w:hAnsi="Times New Roman"/>
          <w:sz w:val="24"/>
          <w:szCs w:val="24"/>
        </w:rPr>
        <w:t xml:space="preserve"> </w:t>
      </w:r>
      <w:r w:rsidR="009A4902">
        <w:rPr>
          <w:rFonts w:ascii="Times New Roman" w:hAnsi="Times New Roman"/>
          <w:sz w:val="24"/>
          <w:szCs w:val="24"/>
        </w:rPr>
        <w:t xml:space="preserve">1. Some E are C E                     </w:t>
      </w:r>
      <w:r w:rsidR="00EA4B69">
        <w:rPr>
          <w:rFonts w:ascii="Times New Roman" w:hAnsi="Times New Roman"/>
          <w:sz w:val="24"/>
          <w:szCs w:val="24"/>
        </w:rPr>
        <w:t xml:space="preserve">  </w:t>
      </w:r>
      <w:r w:rsidR="009A4902">
        <w:rPr>
          <w:rFonts w:ascii="Times New Roman" w:hAnsi="Times New Roman"/>
          <w:sz w:val="24"/>
          <w:szCs w:val="24"/>
        </w:rPr>
        <w:t>C</w:t>
      </w:r>
    </w:p>
    <w:p w:rsidR="00E80764" w:rsidRDefault="00C708FB" w:rsidP="00BB28CB">
      <w:pPr>
        <w:tabs>
          <w:tab w:val="left" w:pos="960"/>
        </w:tabs>
        <w:spacing w:line="360" w:lineRule="auto"/>
      </w:pPr>
      <w:r>
        <w:t xml:space="preserve">      </w:t>
      </w:r>
      <w:r w:rsidR="00E503BA">
        <w:rPr>
          <w:noProof/>
        </w:rPr>
        <w:drawing>
          <wp:inline distT="0" distB="0" distL="0" distR="0" wp14:anchorId="35302D5C" wp14:editId="1448F3DF">
            <wp:extent cx="1743075" cy="866775"/>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743075" cy="866775"/>
                    </a:xfrm>
                    <a:prstGeom prst="rect">
                      <a:avLst/>
                    </a:prstGeom>
                    <a:noFill/>
                    <a:ln w="9525">
                      <a:noFill/>
                      <a:miter lim="800000"/>
                      <a:headEnd/>
                      <a:tailEnd/>
                    </a:ln>
                  </pic:spPr>
                </pic:pic>
              </a:graphicData>
            </a:graphic>
          </wp:inline>
        </w:drawing>
      </w:r>
    </w:p>
    <w:p w:rsidR="00447AEF" w:rsidRPr="00C64A0C" w:rsidRDefault="00D83FC8" w:rsidP="00C64A0C">
      <w:pPr>
        <w:pStyle w:val="ListParagraph"/>
        <w:numPr>
          <w:ilvl w:val="0"/>
          <w:numId w:val="55"/>
        </w:numPr>
        <w:tabs>
          <w:tab w:val="left" w:pos="960"/>
          <w:tab w:val="left" w:pos="1170"/>
        </w:tabs>
        <w:spacing w:line="360" w:lineRule="auto"/>
        <w:ind w:left="990"/>
        <w:jc w:val="both"/>
        <w:rPr>
          <w:rFonts w:ascii="Times New Roman" w:hAnsi="Times New Roman"/>
        </w:rPr>
      </w:pPr>
      <w:r w:rsidRPr="007E5BC1">
        <w:rPr>
          <w:rFonts w:ascii="Times New Roman" w:hAnsi="Times New Roman"/>
        </w:rPr>
        <w:t>Modern square of opposition indicates that the relationship is logically undetermined. Thus, from modern square angle the inference is invalid.</w:t>
      </w:r>
    </w:p>
    <w:p w:rsidR="00D83FC8" w:rsidRPr="00447AEF" w:rsidRDefault="005258B5" w:rsidP="00BB28CB">
      <w:pPr>
        <w:pStyle w:val="ListParagraph"/>
        <w:numPr>
          <w:ilvl w:val="0"/>
          <w:numId w:val="24"/>
        </w:numPr>
        <w:tabs>
          <w:tab w:val="left" w:pos="960"/>
        </w:tabs>
        <w:spacing w:line="360" w:lineRule="auto"/>
        <w:rPr>
          <w:rFonts w:ascii="Times New Roman" w:hAnsi="Times New Roman"/>
          <w:b/>
          <w:sz w:val="28"/>
          <w:szCs w:val="28"/>
        </w:rPr>
      </w:pPr>
      <w:r w:rsidRPr="00447AEF">
        <w:rPr>
          <w:rFonts w:ascii="Times New Roman" w:hAnsi="Times New Roman"/>
          <w:b/>
          <w:sz w:val="28"/>
          <w:szCs w:val="28"/>
        </w:rPr>
        <w:t>Activity 4.4</w:t>
      </w:r>
    </w:p>
    <w:p w:rsidR="005258B5" w:rsidRPr="007E5BC1" w:rsidRDefault="005258B5" w:rsidP="00BB28CB">
      <w:pPr>
        <w:pStyle w:val="ListParagraph"/>
        <w:numPr>
          <w:ilvl w:val="0"/>
          <w:numId w:val="56"/>
        </w:numPr>
        <w:tabs>
          <w:tab w:val="left" w:pos="960"/>
        </w:tabs>
        <w:spacing w:line="360" w:lineRule="auto"/>
        <w:rPr>
          <w:rFonts w:ascii="Times New Roman" w:hAnsi="Times New Roman"/>
          <w:sz w:val="24"/>
          <w:szCs w:val="24"/>
        </w:rPr>
      </w:pPr>
      <w:r w:rsidRPr="007E5BC1">
        <w:rPr>
          <w:rFonts w:ascii="Times New Roman" w:hAnsi="Times New Roman"/>
          <w:sz w:val="24"/>
          <w:szCs w:val="24"/>
        </w:rPr>
        <w:t>By sub-alternation inference the argument is valid. It also asserts about actually existing members of the subject term.</w:t>
      </w:r>
    </w:p>
    <w:p w:rsidR="00300728" w:rsidRPr="00C64A0C" w:rsidRDefault="005258B5" w:rsidP="00300728">
      <w:pPr>
        <w:pStyle w:val="ListParagraph"/>
        <w:numPr>
          <w:ilvl w:val="0"/>
          <w:numId w:val="56"/>
        </w:numPr>
        <w:tabs>
          <w:tab w:val="left" w:pos="960"/>
        </w:tabs>
        <w:spacing w:line="360" w:lineRule="auto"/>
        <w:rPr>
          <w:rFonts w:ascii="Times New Roman" w:hAnsi="Times New Roman"/>
          <w:sz w:val="24"/>
          <w:szCs w:val="24"/>
        </w:rPr>
      </w:pPr>
      <w:r w:rsidRPr="007E5BC1">
        <w:rPr>
          <w:rFonts w:ascii="Times New Roman" w:hAnsi="Times New Roman"/>
          <w:sz w:val="24"/>
          <w:szCs w:val="24"/>
        </w:rPr>
        <w:t>Though the inference is valid by sub-alternation relation, since it asserts about actually non-existing members of the subject term, the inference is invalid.</w:t>
      </w:r>
    </w:p>
    <w:p w:rsidR="00821F44" w:rsidRPr="00821F44" w:rsidRDefault="00C64A0C" w:rsidP="00C64A0C">
      <w:pPr>
        <w:tabs>
          <w:tab w:val="left" w:pos="960"/>
        </w:tabs>
        <w:spacing w:line="360" w:lineRule="auto"/>
        <w:rPr>
          <w:rFonts w:ascii="Times New Roman" w:hAnsi="Times New Roman"/>
          <w:b/>
          <w:sz w:val="28"/>
          <w:szCs w:val="28"/>
        </w:rPr>
      </w:pPr>
      <w:r>
        <w:rPr>
          <w:rFonts w:ascii="Times New Roman" w:hAnsi="Times New Roman"/>
          <w:b/>
          <w:sz w:val="28"/>
          <w:szCs w:val="28"/>
        </w:rPr>
        <w:t xml:space="preserve">           </w:t>
      </w:r>
      <w:r w:rsidR="00300728" w:rsidRPr="00821F44">
        <w:rPr>
          <w:rFonts w:ascii="Times New Roman" w:hAnsi="Times New Roman"/>
          <w:b/>
          <w:sz w:val="28"/>
          <w:szCs w:val="28"/>
        </w:rPr>
        <w:t>Reference</w:t>
      </w:r>
      <w:r w:rsidR="00821F44" w:rsidRPr="00821F44">
        <w:rPr>
          <w:rFonts w:ascii="Times New Roman" w:hAnsi="Times New Roman"/>
          <w:b/>
          <w:sz w:val="28"/>
          <w:szCs w:val="28"/>
        </w:rPr>
        <w:t>s</w:t>
      </w:r>
    </w:p>
    <w:p w:rsidR="003F0D32" w:rsidRDefault="00111313" w:rsidP="00300728">
      <w:pPr>
        <w:tabs>
          <w:tab w:val="left" w:pos="960"/>
        </w:tabs>
        <w:spacing w:line="360" w:lineRule="auto"/>
        <w:rPr>
          <w:rFonts w:ascii="Times New Roman" w:hAnsi="Times New Roman"/>
          <w:sz w:val="24"/>
          <w:szCs w:val="24"/>
        </w:rPr>
      </w:pPr>
      <w:proofErr w:type="spellStart"/>
      <w:r>
        <w:rPr>
          <w:rFonts w:ascii="Times New Roman" w:hAnsi="Times New Roman"/>
          <w:sz w:val="24"/>
          <w:szCs w:val="24"/>
        </w:rPr>
        <w:t>Copi</w:t>
      </w:r>
      <w:proofErr w:type="spellEnd"/>
      <w:r>
        <w:rPr>
          <w:rFonts w:ascii="Times New Roman" w:hAnsi="Times New Roman"/>
          <w:sz w:val="24"/>
          <w:szCs w:val="24"/>
        </w:rPr>
        <w:t>, Irving M. (2002). Introduction to logic, Pearson Education, Inc., New Jersey</w:t>
      </w:r>
    </w:p>
    <w:p w:rsidR="00300728" w:rsidRDefault="00766791" w:rsidP="00300728">
      <w:pPr>
        <w:tabs>
          <w:tab w:val="left" w:pos="960"/>
        </w:tabs>
        <w:spacing w:line="360" w:lineRule="auto"/>
        <w:rPr>
          <w:rFonts w:ascii="Times New Roman" w:hAnsi="Times New Roman"/>
          <w:sz w:val="24"/>
          <w:szCs w:val="24"/>
        </w:rPr>
      </w:pPr>
      <w:proofErr w:type="spellStart"/>
      <w:r>
        <w:rPr>
          <w:rFonts w:ascii="Times New Roman" w:hAnsi="Times New Roman"/>
          <w:sz w:val="24"/>
          <w:szCs w:val="24"/>
        </w:rPr>
        <w:t>Gensler</w:t>
      </w:r>
      <w:proofErr w:type="spellEnd"/>
      <w:r>
        <w:rPr>
          <w:rFonts w:ascii="Times New Roman" w:hAnsi="Times New Roman"/>
          <w:sz w:val="24"/>
          <w:szCs w:val="24"/>
        </w:rPr>
        <w:t xml:space="preserve">, Harry J. (2002). </w:t>
      </w:r>
      <w:r w:rsidRPr="002A0CC0">
        <w:rPr>
          <w:rFonts w:ascii="Times New Roman" w:hAnsi="Times New Roman"/>
          <w:i/>
          <w:sz w:val="24"/>
          <w:szCs w:val="24"/>
        </w:rPr>
        <w:t>Introduction to logic</w:t>
      </w:r>
      <w:r>
        <w:rPr>
          <w:rFonts w:ascii="Times New Roman" w:hAnsi="Times New Roman"/>
          <w:sz w:val="24"/>
          <w:szCs w:val="24"/>
        </w:rPr>
        <w:t xml:space="preserve">, </w:t>
      </w:r>
      <w:r w:rsidRPr="00766791">
        <w:rPr>
          <w:rFonts w:ascii="Times New Roman" w:hAnsi="Times New Roman"/>
          <w:sz w:val="24"/>
          <w:szCs w:val="24"/>
        </w:rPr>
        <w:t>Taylor &amp; Fr</w:t>
      </w:r>
      <w:r w:rsidR="003F0D32">
        <w:rPr>
          <w:rFonts w:ascii="Times New Roman" w:hAnsi="Times New Roman"/>
          <w:sz w:val="24"/>
          <w:szCs w:val="24"/>
        </w:rPr>
        <w:t xml:space="preserve">ancis </w:t>
      </w:r>
      <w:proofErr w:type="spellStart"/>
      <w:r w:rsidR="003F0D32">
        <w:rPr>
          <w:rFonts w:ascii="Times New Roman" w:hAnsi="Times New Roman"/>
          <w:sz w:val="24"/>
          <w:szCs w:val="24"/>
        </w:rPr>
        <w:t>Routledge</w:t>
      </w:r>
      <w:proofErr w:type="spellEnd"/>
      <w:r w:rsidR="003F0D32">
        <w:rPr>
          <w:rFonts w:ascii="Times New Roman" w:hAnsi="Times New Roman"/>
          <w:sz w:val="24"/>
          <w:szCs w:val="24"/>
        </w:rPr>
        <w:t xml:space="preserve"> publishing, US</w:t>
      </w:r>
      <w:r w:rsidRPr="00766791">
        <w:rPr>
          <w:rFonts w:ascii="Times New Roman" w:hAnsi="Times New Roman"/>
          <w:sz w:val="24"/>
          <w:szCs w:val="24"/>
        </w:rPr>
        <w:t>A</w:t>
      </w:r>
    </w:p>
    <w:p w:rsidR="000262EA" w:rsidRDefault="000262EA" w:rsidP="00300728">
      <w:pPr>
        <w:tabs>
          <w:tab w:val="left" w:pos="960"/>
        </w:tabs>
        <w:spacing w:line="360" w:lineRule="auto"/>
        <w:rPr>
          <w:rFonts w:ascii="Times New Roman" w:hAnsi="Times New Roman"/>
          <w:sz w:val="24"/>
          <w:szCs w:val="24"/>
        </w:rPr>
      </w:pPr>
      <w:r>
        <w:rPr>
          <w:rFonts w:ascii="Times New Roman" w:hAnsi="Times New Roman"/>
          <w:sz w:val="24"/>
          <w:szCs w:val="24"/>
        </w:rPr>
        <w:t>Hurley, P. (</w:t>
      </w:r>
      <w:r w:rsidR="003F0D32">
        <w:rPr>
          <w:rFonts w:ascii="Times New Roman" w:hAnsi="Times New Roman"/>
          <w:sz w:val="24"/>
          <w:szCs w:val="24"/>
        </w:rPr>
        <w:t xml:space="preserve">2006). </w:t>
      </w:r>
      <w:r w:rsidR="003F0D32" w:rsidRPr="009B7012">
        <w:rPr>
          <w:rFonts w:ascii="Times New Roman" w:hAnsi="Times New Roman"/>
          <w:i/>
          <w:sz w:val="24"/>
          <w:szCs w:val="24"/>
        </w:rPr>
        <w:t>A concise introduction to logic</w:t>
      </w:r>
      <w:r w:rsidR="003F0D32">
        <w:rPr>
          <w:rFonts w:ascii="Times New Roman" w:hAnsi="Times New Roman"/>
          <w:sz w:val="24"/>
          <w:szCs w:val="24"/>
        </w:rPr>
        <w:t>, University of San</w:t>
      </w:r>
      <w:r w:rsidR="009B7012">
        <w:rPr>
          <w:rFonts w:ascii="Times New Roman" w:hAnsi="Times New Roman"/>
          <w:sz w:val="24"/>
          <w:szCs w:val="24"/>
        </w:rPr>
        <w:t xml:space="preserve"> Diego</w:t>
      </w:r>
      <w:r w:rsidR="003F0D32">
        <w:rPr>
          <w:rFonts w:ascii="Times New Roman" w:hAnsi="Times New Roman"/>
          <w:sz w:val="24"/>
          <w:szCs w:val="24"/>
        </w:rPr>
        <w:t>, USA</w:t>
      </w:r>
    </w:p>
    <w:p w:rsidR="009B6CD9" w:rsidRDefault="009B6CD9" w:rsidP="00300728">
      <w:pPr>
        <w:tabs>
          <w:tab w:val="left" w:pos="960"/>
        </w:tabs>
        <w:spacing w:line="360" w:lineRule="auto"/>
        <w:rPr>
          <w:rFonts w:ascii="Times New Roman" w:hAnsi="Times New Roman"/>
          <w:sz w:val="24"/>
          <w:szCs w:val="24"/>
        </w:rPr>
      </w:pPr>
      <w:proofErr w:type="spellStart"/>
      <w:proofErr w:type="gramStart"/>
      <w:r>
        <w:rPr>
          <w:rFonts w:ascii="Times New Roman" w:hAnsi="Times New Roman"/>
          <w:sz w:val="24"/>
          <w:szCs w:val="24"/>
        </w:rPr>
        <w:t>S.Monck</w:t>
      </w:r>
      <w:proofErr w:type="spellEnd"/>
      <w:r>
        <w:rPr>
          <w:rFonts w:ascii="Times New Roman" w:hAnsi="Times New Roman"/>
          <w:sz w:val="24"/>
          <w:szCs w:val="24"/>
        </w:rPr>
        <w:t>, W.H. (1890).</w:t>
      </w:r>
      <w:proofErr w:type="gramEnd"/>
      <w:r>
        <w:rPr>
          <w:rFonts w:ascii="Times New Roman" w:hAnsi="Times New Roman"/>
          <w:sz w:val="24"/>
          <w:szCs w:val="24"/>
        </w:rPr>
        <w:t xml:space="preserve"> </w:t>
      </w:r>
      <w:r w:rsidRPr="002A0CC0">
        <w:rPr>
          <w:rFonts w:ascii="Times New Roman" w:hAnsi="Times New Roman"/>
          <w:i/>
          <w:sz w:val="24"/>
          <w:szCs w:val="24"/>
        </w:rPr>
        <w:t>Introduction to logic,</w:t>
      </w:r>
      <w:r>
        <w:rPr>
          <w:rFonts w:ascii="Times New Roman" w:hAnsi="Times New Roman"/>
          <w:sz w:val="24"/>
          <w:szCs w:val="24"/>
        </w:rPr>
        <w:t xml:space="preserve"> Longman publishing, London</w:t>
      </w:r>
    </w:p>
    <w:p w:rsidR="009B6CD9" w:rsidRDefault="009B6CD9" w:rsidP="00300728">
      <w:pPr>
        <w:tabs>
          <w:tab w:val="left" w:pos="960"/>
        </w:tabs>
        <w:spacing w:line="360" w:lineRule="auto"/>
        <w:rPr>
          <w:rFonts w:ascii="Times New Roman" w:hAnsi="Times New Roman"/>
          <w:sz w:val="24"/>
          <w:szCs w:val="24"/>
        </w:rPr>
      </w:pPr>
      <w:proofErr w:type="gramStart"/>
      <w:r>
        <w:rPr>
          <w:rFonts w:ascii="Times New Roman" w:hAnsi="Times New Roman"/>
          <w:sz w:val="24"/>
          <w:szCs w:val="24"/>
        </w:rPr>
        <w:t>W</w:t>
      </w:r>
      <w:r w:rsidR="00B32E27">
        <w:rPr>
          <w:rFonts w:ascii="Times New Roman" w:hAnsi="Times New Roman"/>
          <w:sz w:val="24"/>
          <w:szCs w:val="24"/>
        </w:rPr>
        <w:t xml:space="preserve">ard </w:t>
      </w:r>
      <w:proofErr w:type="spellStart"/>
      <w:r w:rsidR="00B32E27">
        <w:rPr>
          <w:rFonts w:ascii="Times New Roman" w:hAnsi="Times New Roman"/>
          <w:sz w:val="24"/>
          <w:szCs w:val="24"/>
        </w:rPr>
        <w:t>Freanside</w:t>
      </w:r>
      <w:proofErr w:type="spellEnd"/>
      <w:r w:rsidR="00B32E27">
        <w:rPr>
          <w:rFonts w:ascii="Times New Roman" w:hAnsi="Times New Roman"/>
          <w:sz w:val="24"/>
          <w:szCs w:val="24"/>
        </w:rPr>
        <w:t xml:space="preserve">, W and B. </w:t>
      </w:r>
      <w:proofErr w:type="spellStart"/>
      <w:r w:rsidR="00B32E27">
        <w:rPr>
          <w:rFonts w:ascii="Times New Roman" w:hAnsi="Times New Roman"/>
          <w:sz w:val="24"/>
          <w:szCs w:val="24"/>
        </w:rPr>
        <w:t>Hother</w:t>
      </w:r>
      <w:proofErr w:type="spellEnd"/>
      <w:r w:rsidR="00B32E27">
        <w:rPr>
          <w:rFonts w:ascii="Times New Roman" w:hAnsi="Times New Roman"/>
          <w:sz w:val="24"/>
          <w:szCs w:val="24"/>
        </w:rPr>
        <w:t xml:space="preserve"> </w:t>
      </w:r>
      <w:r>
        <w:rPr>
          <w:rFonts w:ascii="Times New Roman" w:hAnsi="Times New Roman"/>
          <w:sz w:val="24"/>
          <w:szCs w:val="24"/>
        </w:rPr>
        <w:t>W. (1959).</w:t>
      </w:r>
      <w:proofErr w:type="gramEnd"/>
      <w:r>
        <w:rPr>
          <w:rFonts w:ascii="Times New Roman" w:hAnsi="Times New Roman"/>
          <w:sz w:val="24"/>
          <w:szCs w:val="24"/>
        </w:rPr>
        <w:t xml:space="preserve"> </w:t>
      </w:r>
      <w:r w:rsidRPr="009B6CD9">
        <w:rPr>
          <w:rFonts w:ascii="Times New Roman" w:hAnsi="Times New Roman"/>
          <w:i/>
          <w:sz w:val="24"/>
          <w:szCs w:val="24"/>
        </w:rPr>
        <w:t xml:space="preserve">Fallacy: </w:t>
      </w:r>
      <w:r w:rsidR="00B32E27" w:rsidRPr="009B6CD9">
        <w:rPr>
          <w:rFonts w:ascii="Times New Roman" w:hAnsi="Times New Roman"/>
          <w:i/>
          <w:sz w:val="24"/>
          <w:szCs w:val="24"/>
        </w:rPr>
        <w:t>the</w:t>
      </w:r>
      <w:r w:rsidRPr="009B6CD9">
        <w:rPr>
          <w:rFonts w:ascii="Times New Roman" w:hAnsi="Times New Roman"/>
          <w:i/>
          <w:sz w:val="24"/>
          <w:szCs w:val="24"/>
        </w:rPr>
        <w:t xml:space="preserve"> counterfeit of argument</w:t>
      </w:r>
      <w:r>
        <w:rPr>
          <w:rFonts w:ascii="Times New Roman" w:hAnsi="Times New Roman"/>
          <w:sz w:val="24"/>
          <w:szCs w:val="24"/>
        </w:rPr>
        <w:t>, _________</w:t>
      </w:r>
    </w:p>
    <w:p w:rsidR="005A1694" w:rsidRPr="00766791" w:rsidRDefault="005A1694" w:rsidP="00300728">
      <w:pPr>
        <w:tabs>
          <w:tab w:val="left" w:pos="960"/>
        </w:tabs>
        <w:spacing w:line="360" w:lineRule="auto"/>
        <w:rPr>
          <w:rFonts w:ascii="Times New Roman" w:hAnsi="Times New Roman"/>
          <w:sz w:val="24"/>
          <w:szCs w:val="24"/>
        </w:rPr>
      </w:pPr>
      <w:proofErr w:type="spellStart"/>
      <w:proofErr w:type="gramStart"/>
      <w:r>
        <w:rPr>
          <w:rFonts w:ascii="Times New Roman" w:hAnsi="Times New Roman"/>
          <w:sz w:val="24"/>
          <w:szCs w:val="24"/>
        </w:rPr>
        <w:t>W.B.Joseph</w:t>
      </w:r>
      <w:proofErr w:type="spellEnd"/>
      <w:r>
        <w:rPr>
          <w:rFonts w:ascii="Times New Roman" w:hAnsi="Times New Roman"/>
          <w:sz w:val="24"/>
          <w:szCs w:val="24"/>
        </w:rPr>
        <w:t>, H. (1906).</w:t>
      </w:r>
      <w:proofErr w:type="gramEnd"/>
      <w:r w:rsidR="001F7539">
        <w:rPr>
          <w:rFonts w:ascii="Times New Roman" w:hAnsi="Times New Roman"/>
          <w:sz w:val="24"/>
          <w:szCs w:val="24"/>
        </w:rPr>
        <w:t xml:space="preserve"> </w:t>
      </w:r>
      <w:r w:rsidRPr="002A0CC0">
        <w:rPr>
          <w:rFonts w:ascii="Times New Roman" w:hAnsi="Times New Roman"/>
          <w:i/>
          <w:sz w:val="24"/>
          <w:szCs w:val="24"/>
        </w:rPr>
        <w:t>An introduction to logic,</w:t>
      </w:r>
      <w:r>
        <w:rPr>
          <w:rFonts w:ascii="Times New Roman" w:hAnsi="Times New Roman"/>
          <w:sz w:val="24"/>
          <w:szCs w:val="24"/>
        </w:rPr>
        <w:t xml:space="preserve"> Oxford press, U.S.A</w:t>
      </w:r>
    </w:p>
    <w:sectPr w:rsidR="005A1694" w:rsidRPr="00766791" w:rsidSect="006E7E6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BE3" w:rsidRDefault="00205BE3" w:rsidP="00411FF1">
      <w:pPr>
        <w:spacing w:after="0" w:line="240" w:lineRule="auto"/>
      </w:pPr>
      <w:r>
        <w:separator/>
      </w:r>
    </w:p>
  </w:endnote>
  <w:endnote w:type="continuationSeparator" w:id="0">
    <w:p w:rsidR="00205BE3" w:rsidRDefault="00205BE3" w:rsidP="0041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20" w:rsidRDefault="00696C6F">
    <w:pPr>
      <w:pStyle w:val="Footer"/>
      <w:jc w:val="right"/>
    </w:pPr>
    <w:r>
      <w:fldChar w:fldCharType="begin"/>
    </w:r>
    <w:r>
      <w:instrText xml:space="preserve"> PAGE   \* MERGEFORMAT </w:instrText>
    </w:r>
    <w:r>
      <w:fldChar w:fldCharType="separate"/>
    </w:r>
    <w:r w:rsidR="00CA5A2E">
      <w:rPr>
        <w:noProof/>
      </w:rPr>
      <w:t>24</w:t>
    </w:r>
    <w:r>
      <w:rPr>
        <w:noProof/>
      </w:rPr>
      <w:fldChar w:fldCharType="end"/>
    </w:r>
  </w:p>
  <w:p w:rsidR="00942043" w:rsidRDefault="00942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BE3" w:rsidRDefault="00205BE3" w:rsidP="00411FF1">
      <w:pPr>
        <w:spacing w:after="0" w:line="240" w:lineRule="auto"/>
      </w:pPr>
      <w:r>
        <w:separator/>
      </w:r>
    </w:p>
  </w:footnote>
  <w:footnote w:type="continuationSeparator" w:id="0">
    <w:p w:rsidR="00205BE3" w:rsidRDefault="00205BE3" w:rsidP="00411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DC3"/>
    <w:multiLevelType w:val="hybridMultilevel"/>
    <w:tmpl w:val="5B1237BE"/>
    <w:lvl w:ilvl="0" w:tplc="9C2498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8F3A48"/>
    <w:multiLevelType w:val="hybridMultilevel"/>
    <w:tmpl w:val="E07A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23AFD"/>
    <w:multiLevelType w:val="hybridMultilevel"/>
    <w:tmpl w:val="1EC27A8E"/>
    <w:lvl w:ilvl="0" w:tplc="FF2618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A4C08"/>
    <w:multiLevelType w:val="hybridMultilevel"/>
    <w:tmpl w:val="4E46329A"/>
    <w:lvl w:ilvl="0" w:tplc="45344744">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
    <w:nsid w:val="0AE052DA"/>
    <w:multiLevelType w:val="hybridMultilevel"/>
    <w:tmpl w:val="6428E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9416B"/>
    <w:multiLevelType w:val="multilevel"/>
    <w:tmpl w:val="9E04A2FE"/>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2"/>
      <w:numFmt w:val="decimal"/>
      <w:isLgl/>
      <w:lvlText w:val="%1.%2.%3."/>
      <w:lvlJc w:val="left"/>
      <w:pPr>
        <w:ind w:left="2880" w:hanging="720"/>
      </w:pPr>
      <w:rPr>
        <w:rFonts w:hint="default"/>
      </w:rPr>
    </w:lvl>
    <w:lvl w:ilvl="3">
      <w:start w:val="6"/>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6">
    <w:nsid w:val="0B975277"/>
    <w:multiLevelType w:val="hybridMultilevel"/>
    <w:tmpl w:val="A7D87ADE"/>
    <w:lvl w:ilvl="0" w:tplc="6B1EF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B252F9"/>
    <w:multiLevelType w:val="hybridMultilevel"/>
    <w:tmpl w:val="D9CE3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356EF"/>
    <w:multiLevelType w:val="hybridMultilevel"/>
    <w:tmpl w:val="29F8961C"/>
    <w:lvl w:ilvl="0" w:tplc="04C0AF7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15383C"/>
    <w:multiLevelType w:val="hybridMultilevel"/>
    <w:tmpl w:val="07545EEE"/>
    <w:lvl w:ilvl="0" w:tplc="FF2618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4F7496"/>
    <w:multiLevelType w:val="multilevel"/>
    <w:tmpl w:val="C6A07358"/>
    <w:lvl w:ilvl="0">
      <w:start w:val="1"/>
      <w:numFmt w:val="decimal"/>
      <w:lvlText w:val="%1."/>
      <w:lvlJc w:val="left"/>
      <w:pPr>
        <w:ind w:left="1620" w:hanging="360"/>
      </w:pPr>
      <w:rPr>
        <w:rFonts w:hint="default"/>
      </w:rPr>
    </w:lvl>
    <w:lvl w:ilvl="1">
      <w:start w:val="5"/>
      <w:numFmt w:val="decimal"/>
      <w:isLgl/>
      <w:lvlText w:val="%1.%2."/>
      <w:lvlJc w:val="left"/>
      <w:pPr>
        <w:ind w:left="2040" w:hanging="720"/>
      </w:pPr>
      <w:rPr>
        <w:rFonts w:hint="default"/>
        <w:color w:val="000000"/>
      </w:rPr>
    </w:lvl>
    <w:lvl w:ilvl="2">
      <w:start w:val="2"/>
      <w:numFmt w:val="decimal"/>
      <w:isLgl/>
      <w:lvlText w:val="%1.%2.%3."/>
      <w:lvlJc w:val="left"/>
      <w:pPr>
        <w:ind w:left="2100" w:hanging="720"/>
      </w:pPr>
      <w:rPr>
        <w:rFonts w:hint="default"/>
        <w:color w:val="000000"/>
      </w:rPr>
    </w:lvl>
    <w:lvl w:ilvl="3">
      <w:start w:val="3"/>
      <w:numFmt w:val="decimal"/>
      <w:isLgl/>
      <w:lvlText w:val="%1.%2.%3.%4."/>
      <w:lvlJc w:val="left"/>
      <w:pPr>
        <w:ind w:left="2160" w:hanging="720"/>
      </w:pPr>
      <w:rPr>
        <w:rFonts w:hint="default"/>
        <w:color w:val="000000"/>
      </w:rPr>
    </w:lvl>
    <w:lvl w:ilvl="4">
      <w:start w:val="1"/>
      <w:numFmt w:val="decimal"/>
      <w:isLgl/>
      <w:lvlText w:val="%1.%2.%3.%4.%5."/>
      <w:lvlJc w:val="left"/>
      <w:pPr>
        <w:ind w:left="2580" w:hanging="1080"/>
      </w:pPr>
      <w:rPr>
        <w:rFonts w:hint="default"/>
        <w:color w:val="000000"/>
      </w:rPr>
    </w:lvl>
    <w:lvl w:ilvl="5">
      <w:start w:val="1"/>
      <w:numFmt w:val="decimal"/>
      <w:isLgl/>
      <w:lvlText w:val="%1.%2.%3.%4.%5.%6."/>
      <w:lvlJc w:val="left"/>
      <w:pPr>
        <w:ind w:left="2640" w:hanging="1080"/>
      </w:pPr>
      <w:rPr>
        <w:rFonts w:hint="default"/>
        <w:color w:val="000000"/>
      </w:rPr>
    </w:lvl>
    <w:lvl w:ilvl="6">
      <w:start w:val="1"/>
      <w:numFmt w:val="decimal"/>
      <w:isLgl/>
      <w:lvlText w:val="%1.%2.%3.%4.%5.%6.%7."/>
      <w:lvlJc w:val="left"/>
      <w:pPr>
        <w:ind w:left="3060" w:hanging="1440"/>
      </w:pPr>
      <w:rPr>
        <w:rFonts w:hint="default"/>
        <w:color w:val="000000"/>
      </w:rPr>
    </w:lvl>
    <w:lvl w:ilvl="7">
      <w:start w:val="1"/>
      <w:numFmt w:val="decimal"/>
      <w:isLgl/>
      <w:lvlText w:val="%1.%2.%3.%4.%5.%6.%7.%8."/>
      <w:lvlJc w:val="left"/>
      <w:pPr>
        <w:ind w:left="3120" w:hanging="1440"/>
      </w:pPr>
      <w:rPr>
        <w:rFonts w:hint="default"/>
        <w:color w:val="000000"/>
      </w:rPr>
    </w:lvl>
    <w:lvl w:ilvl="8">
      <w:start w:val="1"/>
      <w:numFmt w:val="decimal"/>
      <w:isLgl/>
      <w:lvlText w:val="%1.%2.%3.%4.%5.%6.%7.%8.%9."/>
      <w:lvlJc w:val="left"/>
      <w:pPr>
        <w:ind w:left="3540" w:hanging="1800"/>
      </w:pPr>
      <w:rPr>
        <w:rFonts w:hint="default"/>
        <w:color w:val="000000"/>
      </w:rPr>
    </w:lvl>
  </w:abstractNum>
  <w:abstractNum w:abstractNumId="11">
    <w:nsid w:val="0CCE6C4F"/>
    <w:multiLevelType w:val="hybridMultilevel"/>
    <w:tmpl w:val="0FACAB30"/>
    <w:lvl w:ilvl="0" w:tplc="EB26B88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4A0FD4"/>
    <w:multiLevelType w:val="hybridMultilevel"/>
    <w:tmpl w:val="0A9EA674"/>
    <w:lvl w:ilvl="0" w:tplc="A650C54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0E701EBD"/>
    <w:multiLevelType w:val="hybridMultilevel"/>
    <w:tmpl w:val="E2522A3A"/>
    <w:lvl w:ilvl="0" w:tplc="85CED870">
      <w:start w:val="1"/>
      <w:numFmt w:val="decimal"/>
      <w:lvlText w:val="%1."/>
      <w:lvlJc w:val="left"/>
      <w:pPr>
        <w:ind w:left="1545" w:hanging="360"/>
      </w:pPr>
      <w:rPr>
        <w:rFonts w:hint="default"/>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4">
    <w:nsid w:val="10507257"/>
    <w:multiLevelType w:val="hybridMultilevel"/>
    <w:tmpl w:val="6A68AF0C"/>
    <w:lvl w:ilvl="0" w:tplc="B2FE4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675599"/>
    <w:multiLevelType w:val="hybridMultilevel"/>
    <w:tmpl w:val="AF04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EF4134"/>
    <w:multiLevelType w:val="hybridMultilevel"/>
    <w:tmpl w:val="77940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E7B14"/>
    <w:multiLevelType w:val="hybridMultilevel"/>
    <w:tmpl w:val="39D64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30FEE"/>
    <w:multiLevelType w:val="hybridMultilevel"/>
    <w:tmpl w:val="589C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8B02E8"/>
    <w:multiLevelType w:val="hybridMultilevel"/>
    <w:tmpl w:val="802C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54EF"/>
    <w:multiLevelType w:val="hybridMultilevel"/>
    <w:tmpl w:val="B9FC8242"/>
    <w:lvl w:ilvl="0" w:tplc="58CC0420">
      <w:start w:val="1"/>
      <w:numFmt w:val="decimal"/>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1DF3270A"/>
    <w:multiLevelType w:val="hybridMultilevel"/>
    <w:tmpl w:val="7212883E"/>
    <w:lvl w:ilvl="0" w:tplc="8B12D3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0568E1"/>
    <w:multiLevelType w:val="hybridMultilevel"/>
    <w:tmpl w:val="904E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42789E"/>
    <w:multiLevelType w:val="hybridMultilevel"/>
    <w:tmpl w:val="39CCCB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E4913EC"/>
    <w:multiLevelType w:val="hybridMultilevel"/>
    <w:tmpl w:val="F1FAC600"/>
    <w:lvl w:ilvl="0" w:tplc="C3D0B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DF5C0E"/>
    <w:multiLevelType w:val="hybridMultilevel"/>
    <w:tmpl w:val="7FA2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AA2DAC"/>
    <w:multiLevelType w:val="hybridMultilevel"/>
    <w:tmpl w:val="8A78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637089"/>
    <w:multiLevelType w:val="hybridMultilevel"/>
    <w:tmpl w:val="C3701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3311FB"/>
    <w:multiLevelType w:val="hybridMultilevel"/>
    <w:tmpl w:val="933A93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BC0B9B"/>
    <w:multiLevelType w:val="hybridMultilevel"/>
    <w:tmpl w:val="5E346A02"/>
    <w:lvl w:ilvl="0" w:tplc="50CC34B4">
      <w:start w:val="2"/>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28AB6E1E"/>
    <w:multiLevelType w:val="hybridMultilevel"/>
    <w:tmpl w:val="8E003CE6"/>
    <w:lvl w:ilvl="0" w:tplc="AFD8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CC68A5"/>
    <w:multiLevelType w:val="hybridMultilevel"/>
    <w:tmpl w:val="897E45B2"/>
    <w:lvl w:ilvl="0" w:tplc="C3D0B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597467"/>
    <w:multiLevelType w:val="hybridMultilevel"/>
    <w:tmpl w:val="BF3263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F4061AF"/>
    <w:multiLevelType w:val="hybridMultilevel"/>
    <w:tmpl w:val="C17E74BE"/>
    <w:lvl w:ilvl="0" w:tplc="256CF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0821945"/>
    <w:multiLevelType w:val="hybridMultilevel"/>
    <w:tmpl w:val="46466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2107D4"/>
    <w:multiLevelType w:val="hybridMultilevel"/>
    <w:tmpl w:val="2E8C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E14680"/>
    <w:multiLevelType w:val="hybridMultilevel"/>
    <w:tmpl w:val="4B72C086"/>
    <w:lvl w:ilvl="0" w:tplc="D9DC4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F2512C"/>
    <w:multiLevelType w:val="hybridMultilevel"/>
    <w:tmpl w:val="76B0A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722546A"/>
    <w:multiLevelType w:val="hybridMultilevel"/>
    <w:tmpl w:val="2E609CAC"/>
    <w:lvl w:ilvl="0" w:tplc="168EC7AE">
      <w:start w:val="1"/>
      <w:numFmt w:val="bullet"/>
      <w:lvlText w:val=""/>
      <w:lvlJc w:val="left"/>
      <w:pPr>
        <w:ind w:left="720" w:hanging="360"/>
      </w:pPr>
      <w:rPr>
        <w:rFonts w:ascii="Wingdings" w:hAnsi="Wingdings" w:hint="default"/>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381BC8"/>
    <w:multiLevelType w:val="hybridMultilevel"/>
    <w:tmpl w:val="2D88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BA0081"/>
    <w:multiLevelType w:val="hybridMultilevel"/>
    <w:tmpl w:val="814E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245B41"/>
    <w:multiLevelType w:val="hybridMultilevel"/>
    <w:tmpl w:val="F9EA0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6E4A17"/>
    <w:multiLevelType w:val="hybridMultilevel"/>
    <w:tmpl w:val="C35C4C50"/>
    <w:lvl w:ilvl="0" w:tplc="6192B1F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nsid w:val="3B1E2EEA"/>
    <w:multiLevelType w:val="hybridMultilevel"/>
    <w:tmpl w:val="D2104162"/>
    <w:lvl w:ilvl="0" w:tplc="72046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0A153F"/>
    <w:multiLevelType w:val="hybridMultilevel"/>
    <w:tmpl w:val="5B44AFC6"/>
    <w:lvl w:ilvl="0" w:tplc="C3D0BA94">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5">
    <w:nsid w:val="3C4279F0"/>
    <w:multiLevelType w:val="hybridMultilevel"/>
    <w:tmpl w:val="0BF07164"/>
    <w:lvl w:ilvl="0" w:tplc="9350F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E406ADA"/>
    <w:multiLevelType w:val="multilevel"/>
    <w:tmpl w:val="BE8A47E8"/>
    <w:lvl w:ilvl="0">
      <w:start w:val="1"/>
      <w:numFmt w:val="decimal"/>
      <w:lvlText w:val="%1."/>
      <w:lvlJc w:val="left"/>
      <w:pPr>
        <w:ind w:left="1440" w:hanging="360"/>
      </w:pPr>
    </w:lvl>
    <w:lvl w:ilvl="1">
      <w:start w:val="3"/>
      <w:numFmt w:val="decimal"/>
      <w:isLgl/>
      <w:lvlText w:val="%1.%2."/>
      <w:lvlJc w:val="left"/>
      <w:pPr>
        <w:ind w:left="2180" w:hanging="720"/>
      </w:pPr>
      <w:rPr>
        <w:rFonts w:hint="default"/>
      </w:rPr>
    </w:lvl>
    <w:lvl w:ilvl="2">
      <w:start w:val="2"/>
      <w:numFmt w:val="decimal"/>
      <w:isLgl/>
      <w:lvlText w:val="%1.%2.%3."/>
      <w:lvlJc w:val="left"/>
      <w:pPr>
        <w:ind w:left="2560" w:hanging="720"/>
      </w:pPr>
      <w:rPr>
        <w:rFonts w:hint="default"/>
      </w:rPr>
    </w:lvl>
    <w:lvl w:ilvl="3">
      <w:start w:val="9"/>
      <w:numFmt w:val="decimal"/>
      <w:isLgl/>
      <w:lvlText w:val="%1.%2.%3.%4."/>
      <w:lvlJc w:val="left"/>
      <w:pPr>
        <w:ind w:left="2940" w:hanging="720"/>
      </w:pPr>
      <w:rPr>
        <w:rFonts w:hint="default"/>
      </w:rPr>
    </w:lvl>
    <w:lvl w:ilvl="4">
      <w:start w:val="1"/>
      <w:numFmt w:val="decimal"/>
      <w:isLgl/>
      <w:lvlText w:val="%1.%2.%3.%4.%5."/>
      <w:lvlJc w:val="left"/>
      <w:pPr>
        <w:ind w:left="3680" w:hanging="1080"/>
      </w:pPr>
      <w:rPr>
        <w:rFonts w:hint="default"/>
      </w:rPr>
    </w:lvl>
    <w:lvl w:ilvl="5">
      <w:start w:val="1"/>
      <w:numFmt w:val="decimal"/>
      <w:isLgl/>
      <w:lvlText w:val="%1.%2.%3.%4.%5.%6."/>
      <w:lvlJc w:val="left"/>
      <w:pPr>
        <w:ind w:left="406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180" w:hanging="1440"/>
      </w:pPr>
      <w:rPr>
        <w:rFonts w:hint="default"/>
      </w:rPr>
    </w:lvl>
    <w:lvl w:ilvl="8">
      <w:start w:val="1"/>
      <w:numFmt w:val="decimal"/>
      <w:isLgl/>
      <w:lvlText w:val="%1.%2.%3.%4.%5.%6.%7.%8.%9."/>
      <w:lvlJc w:val="left"/>
      <w:pPr>
        <w:ind w:left="5920" w:hanging="1800"/>
      </w:pPr>
      <w:rPr>
        <w:rFonts w:hint="default"/>
      </w:rPr>
    </w:lvl>
  </w:abstractNum>
  <w:abstractNum w:abstractNumId="47">
    <w:nsid w:val="3E8F3B6D"/>
    <w:multiLevelType w:val="hybridMultilevel"/>
    <w:tmpl w:val="EBF824F0"/>
    <w:lvl w:ilvl="0" w:tplc="9A9CF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F2A6A06"/>
    <w:multiLevelType w:val="hybridMultilevel"/>
    <w:tmpl w:val="C34005BE"/>
    <w:lvl w:ilvl="0" w:tplc="3B966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0C05922"/>
    <w:multiLevelType w:val="hybridMultilevel"/>
    <w:tmpl w:val="356A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1F0F92"/>
    <w:multiLevelType w:val="hybridMultilevel"/>
    <w:tmpl w:val="11822F60"/>
    <w:lvl w:ilvl="0" w:tplc="E8360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411353"/>
    <w:multiLevelType w:val="hybridMultilevel"/>
    <w:tmpl w:val="9FCA923E"/>
    <w:lvl w:ilvl="0" w:tplc="9AAE7FD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2">
    <w:nsid w:val="42B1423E"/>
    <w:multiLevelType w:val="hybridMultilevel"/>
    <w:tmpl w:val="938C0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3717E2"/>
    <w:multiLevelType w:val="hybridMultilevel"/>
    <w:tmpl w:val="9DD0B934"/>
    <w:lvl w:ilvl="0" w:tplc="54BC0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5A501D8"/>
    <w:multiLevelType w:val="hybridMultilevel"/>
    <w:tmpl w:val="0340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D36343"/>
    <w:multiLevelType w:val="hybridMultilevel"/>
    <w:tmpl w:val="E7125B0C"/>
    <w:lvl w:ilvl="0" w:tplc="EC2636E8">
      <w:start w:val="4"/>
      <w:numFmt w:val="upperRoman"/>
      <w:lvlText w:val="%1."/>
      <w:lvlJc w:val="left"/>
      <w:pPr>
        <w:ind w:left="1080" w:hanging="720"/>
      </w:pPr>
      <w:rPr>
        <w:rFonts w:eastAsia="Calibr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913A2B"/>
    <w:multiLevelType w:val="hybridMultilevel"/>
    <w:tmpl w:val="2D3E054C"/>
    <w:lvl w:ilvl="0" w:tplc="F3EA2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A7371C4"/>
    <w:multiLevelType w:val="hybridMultilevel"/>
    <w:tmpl w:val="6BD2B640"/>
    <w:lvl w:ilvl="0" w:tplc="A5A40F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nsid w:val="4AA97581"/>
    <w:multiLevelType w:val="hybridMultilevel"/>
    <w:tmpl w:val="44F0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181694"/>
    <w:multiLevelType w:val="hybridMultilevel"/>
    <w:tmpl w:val="9950F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852F77"/>
    <w:multiLevelType w:val="multilevel"/>
    <w:tmpl w:val="2E7E1116"/>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7"/>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1">
    <w:nsid w:val="4E1C5EF5"/>
    <w:multiLevelType w:val="hybridMultilevel"/>
    <w:tmpl w:val="7452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E43945"/>
    <w:multiLevelType w:val="hybridMultilevel"/>
    <w:tmpl w:val="7F22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F681692"/>
    <w:multiLevelType w:val="hybridMultilevel"/>
    <w:tmpl w:val="46A20BEE"/>
    <w:lvl w:ilvl="0" w:tplc="68BA0F4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FDE2B88"/>
    <w:multiLevelType w:val="hybridMultilevel"/>
    <w:tmpl w:val="64A80830"/>
    <w:lvl w:ilvl="0" w:tplc="C3D0B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FF5370C"/>
    <w:multiLevelType w:val="multilevel"/>
    <w:tmpl w:val="05AA88DA"/>
    <w:lvl w:ilvl="0">
      <w:start w:val="1"/>
      <w:numFmt w:val="decimal"/>
      <w:lvlText w:val="%1."/>
      <w:lvlJc w:val="left"/>
      <w:pPr>
        <w:ind w:left="360" w:hanging="360"/>
      </w:pPr>
      <w:rPr>
        <w:rFonts w:hint="default"/>
      </w:rPr>
    </w:lvl>
    <w:lvl w:ilvl="1">
      <w:start w:val="1"/>
      <w:numFmt w:val="decimal"/>
      <w:pStyle w:val="Heading2"/>
      <w:isLgl/>
      <w:lvlText w:val="%1.%2."/>
      <w:lvlJc w:val="left"/>
      <w:pPr>
        <w:ind w:left="720" w:hanging="720"/>
      </w:pPr>
      <w:rPr>
        <w:rFonts w:hint="default"/>
        <w:b/>
      </w:rPr>
    </w:lvl>
    <w:lvl w:ilvl="2">
      <w:start w:val="1"/>
      <w:numFmt w:val="decimal"/>
      <w:pStyle w:val="Heading3"/>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6">
    <w:nsid w:val="5005061D"/>
    <w:multiLevelType w:val="hybridMultilevel"/>
    <w:tmpl w:val="4C0CE644"/>
    <w:lvl w:ilvl="0" w:tplc="03461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0482497"/>
    <w:multiLevelType w:val="hybridMultilevel"/>
    <w:tmpl w:val="F7A4F30E"/>
    <w:lvl w:ilvl="0" w:tplc="FF2618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0EC2F13"/>
    <w:multiLevelType w:val="hybridMultilevel"/>
    <w:tmpl w:val="B93CC51C"/>
    <w:lvl w:ilvl="0" w:tplc="11B235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295C47"/>
    <w:multiLevelType w:val="hybridMultilevel"/>
    <w:tmpl w:val="8592D60E"/>
    <w:lvl w:ilvl="0" w:tplc="3D86884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2392D8E"/>
    <w:multiLevelType w:val="hybridMultilevel"/>
    <w:tmpl w:val="A736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A45C6A"/>
    <w:multiLevelType w:val="multilevel"/>
    <w:tmpl w:val="638ECE28"/>
    <w:lvl w:ilvl="0">
      <w:start w:val="1"/>
      <w:numFmt w:val="decimal"/>
      <w:lvlText w:val="%1."/>
      <w:lvlJc w:val="left"/>
      <w:pPr>
        <w:ind w:left="171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870" w:hanging="1800"/>
      </w:pPr>
      <w:rPr>
        <w:rFonts w:hint="default"/>
      </w:rPr>
    </w:lvl>
  </w:abstractNum>
  <w:abstractNum w:abstractNumId="72">
    <w:nsid w:val="55223A32"/>
    <w:multiLevelType w:val="hybridMultilevel"/>
    <w:tmpl w:val="F9DE4FFE"/>
    <w:lvl w:ilvl="0" w:tplc="A5C6358E">
      <w:numFmt w:val="bullet"/>
      <w:lvlText w:val="-"/>
      <w:lvlJc w:val="left"/>
      <w:pPr>
        <w:ind w:left="720" w:hanging="360"/>
      </w:pPr>
      <w:rPr>
        <w:rFonts w:ascii="Calibri" w:eastAsia="Times New Roman" w:hAnsi="Calibri" w:cs="Garamond"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9BF45CA"/>
    <w:multiLevelType w:val="hybridMultilevel"/>
    <w:tmpl w:val="AA063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ABE70D3"/>
    <w:multiLevelType w:val="hybridMultilevel"/>
    <w:tmpl w:val="14AC7710"/>
    <w:lvl w:ilvl="0" w:tplc="1B5874FA">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5CD24006"/>
    <w:multiLevelType w:val="hybridMultilevel"/>
    <w:tmpl w:val="61F8C8F6"/>
    <w:lvl w:ilvl="0" w:tplc="0C5A4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CDD544C"/>
    <w:multiLevelType w:val="hybridMultilevel"/>
    <w:tmpl w:val="FA5A091A"/>
    <w:lvl w:ilvl="0" w:tplc="4AB465DA">
      <w:start w:val="1"/>
      <w:numFmt w:val="decimal"/>
      <w:lvlText w:val="%1."/>
      <w:lvlJc w:val="left"/>
      <w:pPr>
        <w:ind w:left="3210" w:hanging="360"/>
      </w:pPr>
      <w:rPr>
        <w:rFonts w:hint="default"/>
      </w:r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77">
    <w:nsid w:val="5D4204A3"/>
    <w:multiLevelType w:val="hybridMultilevel"/>
    <w:tmpl w:val="4552D17C"/>
    <w:lvl w:ilvl="0" w:tplc="FF2618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CE2963"/>
    <w:multiLevelType w:val="hybridMultilevel"/>
    <w:tmpl w:val="DCB24042"/>
    <w:lvl w:ilvl="0" w:tplc="C3D0BA94">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79">
    <w:nsid w:val="604926BB"/>
    <w:multiLevelType w:val="hybridMultilevel"/>
    <w:tmpl w:val="7A021F18"/>
    <w:lvl w:ilvl="0" w:tplc="CA105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5443461"/>
    <w:multiLevelType w:val="hybridMultilevel"/>
    <w:tmpl w:val="610CA8AE"/>
    <w:lvl w:ilvl="0" w:tplc="5BDECB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5B100C"/>
    <w:multiLevelType w:val="hybridMultilevel"/>
    <w:tmpl w:val="0C02F2F0"/>
    <w:lvl w:ilvl="0" w:tplc="658C28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2">
    <w:nsid w:val="68C93695"/>
    <w:multiLevelType w:val="hybridMultilevel"/>
    <w:tmpl w:val="4C585CDA"/>
    <w:lvl w:ilvl="0" w:tplc="C3D0B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90E0CB7"/>
    <w:multiLevelType w:val="multilevel"/>
    <w:tmpl w:val="DABE2E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69A473C7"/>
    <w:multiLevelType w:val="hybridMultilevel"/>
    <w:tmpl w:val="BE6A7D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6B6976D8"/>
    <w:multiLevelType w:val="hybridMultilevel"/>
    <w:tmpl w:val="C0CA8DA8"/>
    <w:lvl w:ilvl="0" w:tplc="7C1475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6">
    <w:nsid w:val="6B7C3236"/>
    <w:multiLevelType w:val="hybridMultilevel"/>
    <w:tmpl w:val="E1CCE3A4"/>
    <w:lvl w:ilvl="0" w:tplc="C3D0BA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6C7351D3"/>
    <w:multiLevelType w:val="hybridMultilevel"/>
    <w:tmpl w:val="CA18B1D4"/>
    <w:lvl w:ilvl="0" w:tplc="C3D0B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841FEA"/>
    <w:multiLevelType w:val="hybridMultilevel"/>
    <w:tmpl w:val="1E029484"/>
    <w:lvl w:ilvl="0" w:tplc="7B8660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9">
    <w:nsid w:val="6EA57C80"/>
    <w:multiLevelType w:val="hybridMultilevel"/>
    <w:tmpl w:val="8A3A5ED2"/>
    <w:lvl w:ilvl="0" w:tplc="9A9CFE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3B079FE"/>
    <w:multiLevelType w:val="hybridMultilevel"/>
    <w:tmpl w:val="97227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4373D59"/>
    <w:multiLevelType w:val="hybridMultilevel"/>
    <w:tmpl w:val="2A08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4390950"/>
    <w:multiLevelType w:val="hybridMultilevel"/>
    <w:tmpl w:val="5DDE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47F0D6B"/>
    <w:multiLevelType w:val="hybridMultilevel"/>
    <w:tmpl w:val="C994AF3C"/>
    <w:lvl w:ilvl="0" w:tplc="CACEFE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4">
    <w:nsid w:val="759522BE"/>
    <w:multiLevelType w:val="hybridMultilevel"/>
    <w:tmpl w:val="11065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6C23C22"/>
    <w:multiLevelType w:val="hybridMultilevel"/>
    <w:tmpl w:val="6DE09D00"/>
    <w:lvl w:ilvl="0" w:tplc="E51E4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72B10B4"/>
    <w:multiLevelType w:val="hybridMultilevel"/>
    <w:tmpl w:val="8964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76E7862"/>
    <w:multiLevelType w:val="hybridMultilevel"/>
    <w:tmpl w:val="8A043FBA"/>
    <w:lvl w:ilvl="0" w:tplc="B8EEF95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8">
    <w:nsid w:val="788C64E4"/>
    <w:multiLevelType w:val="hybridMultilevel"/>
    <w:tmpl w:val="816A3ED0"/>
    <w:lvl w:ilvl="0" w:tplc="43CC48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91323A9"/>
    <w:multiLevelType w:val="hybridMultilevel"/>
    <w:tmpl w:val="ED9E7CE0"/>
    <w:lvl w:ilvl="0" w:tplc="FC9A37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AB07F0C"/>
    <w:multiLevelType w:val="hybridMultilevel"/>
    <w:tmpl w:val="6A604202"/>
    <w:lvl w:ilvl="0" w:tplc="9BD83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B3D3456"/>
    <w:multiLevelType w:val="hybridMultilevel"/>
    <w:tmpl w:val="CF56C7B2"/>
    <w:lvl w:ilvl="0" w:tplc="9DDA5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C6F0B85"/>
    <w:multiLevelType w:val="hybridMultilevel"/>
    <w:tmpl w:val="C6645CDC"/>
    <w:lvl w:ilvl="0" w:tplc="93221FC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3">
    <w:nsid w:val="7CB15A2E"/>
    <w:multiLevelType w:val="hybridMultilevel"/>
    <w:tmpl w:val="2BDA9CDC"/>
    <w:lvl w:ilvl="0" w:tplc="373A34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D9107E0"/>
    <w:multiLevelType w:val="hybridMultilevel"/>
    <w:tmpl w:val="58682046"/>
    <w:lvl w:ilvl="0" w:tplc="7CB48122">
      <w:start w:val="1"/>
      <w:numFmt w:val="decimal"/>
      <w:lvlText w:val="%1."/>
      <w:lvlJc w:val="left"/>
      <w:pPr>
        <w:ind w:left="2130" w:hanging="360"/>
      </w:pPr>
      <w:rPr>
        <w:rFonts w:hint="default"/>
        <w:i w:val="0"/>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05">
    <w:nsid w:val="7E2532A5"/>
    <w:multiLevelType w:val="hybridMultilevel"/>
    <w:tmpl w:val="781A2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E39283A"/>
    <w:multiLevelType w:val="hybridMultilevel"/>
    <w:tmpl w:val="85C8DF62"/>
    <w:lvl w:ilvl="0" w:tplc="7FB822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E781B24"/>
    <w:multiLevelType w:val="multilevel"/>
    <w:tmpl w:val="B7282426"/>
    <w:lvl w:ilvl="0">
      <w:start w:val="1"/>
      <w:numFmt w:val="decimal"/>
      <w:lvlText w:val="%1."/>
      <w:lvlJc w:val="left"/>
      <w:pPr>
        <w:ind w:left="1545" w:hanging="360"/>
      </w:pPr>
      <w:rPr>
        <w:rFonts w:hint="default"/>
        <w:i w:val="0"/>
      </w:rPr>
    </w:lvl>
    <w:lvl w:ilvl="1">
      <w:start w:val="4"/>
      <w:numFmt w:val="decimal"/>
      <w:isLgl/>
      <w:lvlText w:val="%1.%2."/>
      <w:lvlJc w:val="left"/>
      <w:pPr>
        <w:ind w:left="1635" w:hanging="450"/>
      </w:pPr>
      <w:rPr>
        <w:rFonts w:eastAsia="Calibri" w:hint="default"/>
        <w:b/>
        <w:sz w:val="28"/>
      </w:rPr>
    </w:lvl>
    <w:lvl w:ilvl="2">
      <w:start w:val="1"/>
      <w:numFmt w:val="decimal"/>
      <w:isLgl/>
      <w:lvlText w:val="%1.%2.%3."/>
      <w:lvlJc w:val="left"/>
      <w:pPr>
        <w:ind w:left="1905" w:hanging="720"/>
      </w:pPr>
      <w:rPr>
        <w:rFonts w:eastAsia="Calibri" w:hint="default"/>
        <w:b/>
        <w:sz w:val="28"/>
      </w:rPr>
    </w:lvl>
    <w:lvl w:ilvl="3">
      <w:start w:val="1"/>
      <w:numFmt w:val="decimal"/>
      <w:isLgl/>
      <w:lvlText w:val="%1.%2.%3.%4."/>
      <w:lvlJc w:val="left"/>
      <w:pPr>
        <w:ind w:left="1905" w:hanging="720"/>
      </w:pPr>
      <w:rPr>
        <w:rFonts w:eastAsia="Calibri" w:hint="default"/>
        <w:b/>
        <w:sz w:val="28"/>
      </w:rPr>
    </w:lvl>
    <w:lvl w:ilvl="4">
      <w:start w:val="1"/>
      <w:numFmt w:val="decimal"/>
      <w:isLgl/>
      <w:lvlText w:val="%1.%2.%3.%4.%5."/>
      <w:lvlJc w:val="left"/>
      <w:pPr>
        <w:ind w:left="2265" w:hanging="1080"/>
      </w:pPr>
      <w:rPr>
        <w:rFonts w:eastAsia="Calibri" w:hint="default"/>
        <w:b/>
        <w:sz w:val="28"/>
      </w:rPr>
    </w:lvl>
    <w:lvl w:ilvl="5">
      <w:start w:val="1"/>
      <w:numFmt w:val="decimal"/>
      <w:isLgl/>
      <w:lvlText w:val="%1.%2.%3.%4.%5.%6."/>
      <w:lvlJc w:val="left"/>
      <w:pPr>
        <w:ind w:left="2265" w:hanging="1080"/>
      </w:pPr>
      <w:rPr>
        <w:rFonts w:eastAsia="Calibri" w:hint="default"/>
        <w:b/>
        <w:sz w:val="28"/>
      </w:rPr>
    </w:lvl>
    <w:lvl w:ilvl="6">
      <w:start w:val="1"/>
      <w:numFmt w:val="decimal"/>
      <w:isLgl/>
      <w:lvlText w:val="%1.%2.%3.%4.%5.%6.%7."/>
      <w:lvlJc w:val="left"/>
      <w:pPr>
        <w:ind w:left="2625" w:hanging="1440"/>
      </w:pPr>
      <w:rPr>
        <w:rFonts w:eastAsia="Calibri" w:hint="default"/>
        <w:b/>
        <w:sz w:val="28"/>
      </w:rPr>
    </w:lvl>
    <w:lvl w:ilvl="7">
      <w:start w:val="1"/>
      <w:numFmt w:val="decimal"/>
      <w:isLgl/>
      <w:lvlText w:val="%1.%2.%3.%4.%5.%6.%7.%8."/>
      <w:lvlJc w:val="left"/>
      <w:pPr>
        <w:ind w:left="2625" w:hanging="1440"/>
      </w:pPr>
      <w:rPr>
        <w:rFonts w:eastAsia="Calibri" w:hint="default"/>
        <w:b/>
        <w:sz w:val="28"/>
      </w:rPr>
    </w:lvl>
    <w:lvl w:ilvl="8">
      <w:start w:val="1"/>
      <w:numFmt w:val="decimal"/>
      <w:isLgl/>
      <w:lvlText w:val="%1.%2.%3.%4.%5.%6.%7.%8.%9."/>
      <w:lvlJc w:val="left"/>
      <w:pPr>
        <w:ind w:left="2985" w:hanging="1800"/>
      </w:pPr>
      <w:rPr>
        <w:rFonts w:eastAsia="Calibri" w:hint="default"/>
        <w:b/>
        <w:sz w:val="28"/>
      </w:rPr>
    </w:lvl>
  </w:abstractNum>
  <w:num w:numId="1">
    <w:abstractNumId w:val="103"/>
  </w:num>
  <w:num w:numId="2">
    <w:abstractNumId w:val="90"/>
  </w:num>
  <w:num w:numId="3">
    <w:abstractNumId w:val="34"/>
  </w:num>
  <w:num w:numId="4">
    <w:abstractNumId w:val="17"/>
  </w:num>
  <w:num w:numId="5">
    <w:abstractNumId w:val="4"/>
  </w:num>
  <w:num w:numId="6">
    <w:abstractNumId w:val="22"/>
  </w:num>
  <w:num w:numId="7">
    <w:abstractNumId w:val="98"/>
  </w:num>
  <w:num w:numId="8">
    <w:abstractNumId w:val="94"/>
  </w:num>
  <w:num w:numId="9">
    <w:abstractNumId w:val="15"/>
  </w:num>
  <w:num w:numId="10">
    <w:abstractNumId w:val="16"/>
  </w:num>
  <w:num w:numId="11">
    <w:abstractNumId w:val="42"/>
  </w:num>
  <w:num w:numId="12">
    <w:abstractNumId w:val="13"/>
  </w:num>
  <w:num w:numId="13">
    <w:abstractNumId w:val="107"/>
  </w:num>
  <w:num w:numId="14">
    <w:abstractNumId w:val="77"/>
  </w:num>
  <w:num w:numId="15">
    <w:abstractNumId w:val="72"/>
  </w:num>
  <w:num w:numId="16">
    <w:abstractNumId w:val="30"/>
  </w:num>
  <w:num w:numId="17">
    <w:abstractNumId w:val="2"/>
  </w:num>
  <w:num w:numId="18">
    <w:abstractNumId w:val="38"/>
  </w:num>
  <w:num w:numId="19">
    <w:abstractNumId w:val="105"/>
  </w:num>
  <w:num w:numId="20">
    <w:abstractNumId w:val="37"/>
  </w:num>
  <w:num w:numId="21">
    <w:abstractNumId w:val="55"/>
  </w:num>
  <w:num w:numId="22">
    <w:abstractNumId w:val="50"/>
  </w:num>
  <w:num w:numId="23">
    <w:abstractNumId w:val="68"/>
  </w:num>
  <w:num w:numId="24">
    <w:abstractNumId w:val="92"/>
  </w:num>
  <w:num w:numId="25">
    <w:abstractNumId w:val="83"/>
  </w:num>
  <w:num w:numId="26">
    <w:abstractNumId w:val="1"/>
  </w:num>
  <w:num w:numId="27">
    <w:abstractNumId w:val="69"/>
  </w:num>
  <w:num w:numId="28">
    <w:abstractNumId w:val="49"/>
  </w:num>
  <w:num w:numId="29">
    <w:abstractNumId w:val="106"/>
  </w:num>
  <w:num w:numId="30">
    <w:abstractNumId w:val="28"/>
  </w:num>
  <w:num w:numId="31">
    <w:abstractNumId w:val="45"/>
  </w:num>
  <w:num w:numId="32">
    <w:abstractNumId w:val="101"/>
  </w:num>
  <w:num w:numId="33">
    <w:abstractNumId w:val="47"/>
  </w:num>
  <w:num w:numId="34">
    <w:abstractNumId w:val="48"/>
  </w:num>
  <w:num w:numId="35">
    <w:abstractNumId w:val="75"/>
  </w:num>
  <w:num w:numId="36">
    <w:abstractNumId w:val="56"/>
  </w:num>
  <w:num w:numId="37">
    <w:abstractNumId w:val="11"/>
  </w:num>
  <w:num w:numId="38">
    <w:abstractNumId w:val="100"/>
  </w:num>
  <w:num w:numId="39">
    <w:abstractNumId w:val="97"/>
  </w:num>
  <w:num w:numId="40">
    <w:abstractNumId w:val="89"/>
  </w:num>
  <w:num w:numId="41">
    <w:abstractNumId w:val="43"/>
  </w:num>
  <w:num w:numId="42">
    <w:abstractNumId w:val="19"/>
  </w:num>
  <w:num w:numId="43">
    <w:abstractNumId w:val="35"/>
  </w:num>
  <w:num w:numId="44">
    <w:abstractNumId w:val="96"/>
  </w:num>
  <w:num w:numId="45">
    <w:abstractNumId w:val="9"/>
  </w:num>
  <w:num w:numId="46">
    <w:abstractNumId w:val="39"/>
  </w:num>
  <w:num w:numId="47">
    <w:abstractNumId w:val="91"/>
  </w:num>
  <w:num w:numId="48">
    <w:abstractNumId w:val="21"/>
  </w:num>
  <w:num w:numId="49">
    <w:abstractNumId w:val="27"/>
  </w:num>
  <w:num w:numId="50">
    <w:abstractNumId w:val="59"/>
  </w:num>
  <w:num w:numId="51">
    <w:abstractNumId w:val="80"/>
  </w:num>
  <w:num w:numId="52">
    <w:abstractNumId w:val="53"/>
  </w:num>
  <w:num w:numId="53">
    <w:abstractNumId w:val="14"/>
  </w:num>
  <w:num w:numId="54">
    <w:abstractNumId w:val="52"/>
  </w:num>
  <w:num w:numId="55">
    <w:abstractNumId w:val="36"/>
  </w:num>
  <w:num w:numId="56">
    <w:abstractNumId w:val="73"/>
  </w:num>
  <w:num w:numId="57">
    <w:abstractNumId w:val="25"/>
  </w:num>
  <w:num w:numId="58">
    <w:abstractNumId w:val="23"/>
  </w:num>
  <w:num w:numId="59">
    <w:abstractNumId w:val="54"/>
  </w:num>
  <w:num w:numId="60">
    <w:abstractNumId w:val="20"/>
  </w:num>
  <w:num w:numId="61">
    <w:abstractNumId w:val="12"/>
  </w:num>
  <w:num w:numId="62">
    <w:abstractNumId w:val="95"/>
  </w:num>
  <w:num w:numId="63">
    <w:abstractNumId w:val="85"/>
  </w:num>
  <w:num w:numId="64">
    <w:abstractNumId w:val="88"/>
  </w:num>
  <w:num w:numId="65">
    <w:abstractNumId w:val="65"/>
  </w:num>
  <w:num w:numId="66">
    <w:abstractNumId w:val="32"/>
  </w:num>
  <w:num w:numId="67">
    <w:abstractNumId w:val="7"/>
  </w:num>
  <w:num w:numId="68">
    <w:abstractNumId w:val="29"/>
  </w:num>
  <w:num w:numId="69">
    <w:abstractNumId w:val="18"/>
  </w:num>
  <w:num w:numId="70">
    <w:abstractNumId w:val="76"/>
  </w:num>
  <w:num w:numId="71">
    <w:abstractNumId w:val="102"/>
  </w:num>
  <w:num w:numId="72">
    <w:abstractNumId w:val="61"/>
  </w:num>
  <w:num w:numId="73">
    <w:abstractNumId w:val="93"/>
  </w:num>
  <w:num w:numId="74">
    <w:abstractNumId w:val="41"/>
  </w:num>
  <w:num w:numId="75">
    <w:abstractNumId w:val="104"/>
  </w:num>
  <w:num w:numId="76">
    <w:abstractNumId w:val="40"/>
  </w:num>
  <w:num w:numId="77">
    <w:abstractNumId w:val="0"/>
  </w:num>
  <w:num w:numId="78">
    <w:abstractNumId w:val="5"/>
  </w:num>
  <w:num w:numId="79">
    <w:abstractNumId w:val="70"/>
  </w:num>
  <w:num w:numId="80">
    <w:abstractNumId w:val="58"/>
  </w:num>
  <w:num w:numId="81">
    <w:abstractNumId w:val="60"/>
  </w:num>
  <w:num w:numId="82">
    <w:abstractNumId w:val="71"/>
  </w:num>
  <w:num w:numId="83">
    <w:abstractNumId w:val="44"/>
  </w:num>
  <w:num w:numId="84">
    <w:abstractNumId w:val="46"/>
  </w:num>
  <w:num w:numId="85">
    <w:abstractNumId w:val="62"/>
  </w:num>
  <w:num w:numId="86">
    <w:abstractNumId w:val="10"/>
  </w:num>
  <w:num w:numId="87">
    <w:abstractNumId w:val="26"/>
  </w:num>
  <w:num w:numId="88">
    <w:abstractNumId w:val="33"/>
  </w:num>
  <w:num w:numId="89">
    <w:abstractNumId w:val="31"/>
  </w:num>
  <w:num w:numId="90">
    <w:abstractNumId w:val="3"/>
  </w:num>
  <w:num w:numId="91">
    <w:abstractNumId w:val="78"/>
  </w:num>
  <w:num w:numId="92">
    <w:abstractNumId w:val="82"/>
  </w:num>
  <w:num w:numId="93">
    <w:abstractNumId w:val="74"/>
  </w:num>
  <w:num w:numId="94">
    <w:abstractNumId w:val="86"/>
  </w:num>
  <w:num w:numId="95">
    <w:abstractNumId w:val="24"/>
  </w:num>
  <w:num w:numId="96">
    <w:abstractNumId w:val="87"/>
  </w:num>
  <w:num w:numId="97">
    <w:abstractNumId w:val="57"/>
  </w:num>
  <w:num w:numId="98">
    <w:abstractNumId w:val="64"/>
  </w:num>
  <w:num w:numId="99">
    <w:abstractNumId w:val="63"/>
  </w:num>
  <w:num w:numId="100">
    <w:abstractNumId w:val="79"/>
  </w:num>
  <w:num w:numId="101">
    <w:abstractNumId w:val="6"/>
  </w:num>
  <w:num w:numId="102">
    <w:abstractNumId w:val="66"/>
  </w:num>
  <w:num w:numId="103">
    <w:abstractNumId w:val="84"/>
  </w:num>
  <w:num w:numId="104">
    <w:abstractNumId w:val="8"/>
  </w:num>
  <w:num w:numId="105">
    <w:abstractNumId w:val="99"/>
  </w:num>
  <w:num w:numId="106">
    <w:abstractNumId w:val="81"/>
  </w:num>
  <w:num w:numId="107">
    <w:abstractNumId w:val="51"/>
  </w:num>
  <w:num w:numId="108">
    <w:abstractNumId w:val="6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1832"/>
    <w:rsid w:val="00000067"/>
    <w:rsid w:val="0000516C"/>
    <w:rsid w:val="000114D8"/>
    <w:rsid w:val="00012337"/>
    <w:rsid w:val="000127F3"/>
    <w:rsid w:val="00015107"/>
    <w:rsid w:val="00020C6E"/>
    <w:rsid w:val="00023D26"/>
    <w:rsid w:val="000262EA"/>
    <w:rsid w:val="00027B4A"/>
    <w:rsid w:val="00030E93"/>
    <w:rsid w:val="00032C13"/>
    <w:rsid w:val="000435F0"/>
    <w:rsid w:val="00044B7A"/>
    <w:rsid w:val="000475A4"/>
    <w:rsid w:val="00047F3A"/>
    <w:rsid w:val="000503A3"/>
    <w:rsid w:val="00051495"/>
    <w:rsid w:val="00054BC2"/>
    <w:rsid w:val="00056B2C"/>
    <w:rsid w:val="00056C36"/>
    <w:rsid w:val="00062E4F"/>
    <w:rsid w:val="0006648C"/>
    <w:rsid w:val="00070ABD"/>
    <w:rsid w:val="00072D4A"/>
    <w:rsid w:val="000740C8"/>
    <w:rsid w:val="00075CA3"/>
    <w:rsid w:val="000768E2"/>
    <w:rsid w:val="0008048B"/>
    <w:rsid w:val="0008400F"/>
    <w:rsid w:val="0008487B"/>
    <w:rsid w:val="00086DB3"/>
    <w:rsid w:val="00091125"/>
    <w:rsid w:val="00095C6A"/>
    <w:rsid w:val="000A2095"/>
    <w:rsid w:val="000A4604"/>
    <w:rsid w:val="000B1E2D"/>
    <w:rsid w:val="000B5493"/>
    <w:rsid w:val="000C5804"/>
    <w:rsid w:val="000C5AD6"/>
    <w:rsid w:val="000C690F"/>
    <w:rsid w:val="000D18F3"/>
    <w:rsid w:val="000D190B"/>
    <w:rsid w:val="000D3597"/>
    <w:rsid w:val="000D44E2"/>
    <w:rsid w:val="000E328A"/>
    <w:rsid w:val="000E4F8E"/>
    <w:rsid w:val="000E5730"/>
    <w:rsid w:val="000E6DA3"/>
    <w:rsid w:val="000E6E3D"/>
    <w:rsid w:val="000F04AB"/>
    <w:rsid w:val="001033DE"/>
    <w:rsid w:val="001047D2"/>
    <w:rsid w:val="00107A8C"/>
    <w:rsid w:val="00110EEC"/>
    <w:rsid w:val="00111313"/>
    <w:rsid w:val="00111FF8"/>
    <w:rsid w:val="00112B92"/>
    <w:rsid w:val="00127920"/>
    <w:rsid w:val="00132D7B"/>
    <w:rsid w:val="00137703"/>
    <w:rsid w:val="00140CFA"/>
    <w:rsid w:val="00141A41"/>
    <w:rsid w:val="001428F9"/>
    <w:rsid w:val="00144D36"/>
    <w:rsid w:val="0014619F"/>
    <w:rsid w:val="001462AC"/>
    <w:rsid w:val="00151812"/>
    <w:rsid w:val="00154580"/>
    <w:rsid w:val="00155458"/>
    <w:rsid w:val="0016120B"/>
    <w:rsid w:val="001624D5"/>
    <w:rsid w:val="00164532"/>
    <w:rsid w:val="0016474B"/>
    <w:rsid w:val="00174ADF"/>
    <w:rsid w:val="00180F7F"/>
    <w:rsid w:val="0019273E"/>
    <w:rsid w:val="0019428E"/>
    <w:rsid w:val="001944F4"/>
    <w:rsid w:val="00197912"/>
    <w:rsid w:val="001A21A5"/>
    <w:rsid w:val="001B4FEA"/>
    <w:rsid w:val="001B7D2A"/>
    <w:rsid w:val="001C05D2"/>
    <w:rsid w:val="001C2FAC"/>
    <w:rsid w:val="001C5380"/>
    <w:rsid w:val="001F1954"/>
    <w:rsid w:val="001F5716"/>
    <w:rsid w:val="001F7539"/>
    <w:rsid w:val="00204C7A"/>
    <w:rsid w:val="00205BE3"/>
    <w:rsid w:val="00210D8C"/>
    <w:rsid w:val="00212615"/>
    <w:rsid w:val="0021546E"/>
    <w:rsid w:val="00220492"/>
    <w:rsid w:val="0022061D"/>
    <w:rsid w:val="00223291"/>
    <w:rsid w:val="00223466"/>
    <w:rsid w:val="002243BF"/>
    <w:rsid w:val="00227993"/>
    <w:rsid w:val="0023690A"/>
    <w:rsid w:val="00237176"/>
    <w:rsid w:val="00240352"/>
    <w:rsid w:val="002419A1"/>
    <w:rsid w:val="002434CC"/>
    <w:rsid w:val="00244E72"/>
    <w:rsid w:val="00245F63"/>
    <w:rsid w:val="00251FD5"/>
    <w:rsid w:val="00254126"/>
    <w:rsid w:val="00261BD9"/>
    <w:rsid w:val="00271551"/>
    <w:rsid w:val="00273CF4"/>
    <w:rsid w:val="00273D34"/>
    <w:rsid w:val="00275081"/>
    <w:rsid w:val="002813EA"/>
    <w:rsid w:val="00290422"/>
    <w:rsid w:val="00290919"/>
    <w:rsid w:val="00292A62"/>
    <w:rsid w:val="0029449D"/>
    <w:rsid w:val="00296376"/>
    <w:rsid w:val="002A045A"/>
    <w:rsid w:val="002A0577"/>
    <w:rsid w:val="002A0CC0"/>
    <w:rsid w:val="002A2879"/>
    <w:rsid w:val="002A7081"/>
    <w:rsid w:val="002A7307"/>
    <w:rsid w:val="002B698C"/>
    <w:rsid w:val="002D7A7D"/>
    <w:rsid w:val="002E0DC6"/>
    <w:rsid w:val="002E21F8"/>
    <w:rsid w:val="002E4A6A"/>
    <w:rsid w:val="002E7570"/>
    <w:rsid w:val="002F135B"/>
    <w:rsid w:val="002F49B9"/>
    <w:rsid w:val="00300728"/>
    <w:rsid w:val="0030241C"/>
    <w:rsid w:val="00304258"/>
    <w:rsid w:val="003051D4"/>
    <w:rsid w:val="003064AD"/>
    <w:rsid w:val="003070EE"/>
    <w:rsid w:val="00307532"/>
    <w:rsid w:val="00311FA6"/>
    <w:rsid w:val="0031254A"/>
    <w:rsid w:val="00315398"/>
    <w:rsid w:val="0032241B"/>
    <w:rsid w:val="00331F67"/>
    <w:rsid w:val="00333FC7"/>
    <w:rsid w:val="00347D18"/>
    <w:rsid w:val="00352D09"/>
    <w:rsid w:val="00354CE0"/>
    <w:rsid w:val="00360B5B"/>
    <w:rsid w:val="00365126"/>
    <w:rsid w:val="003661E0"/>
    <w:rsid w:val="0037590F"/>
    <w:rsid w:val="00375CD6"/>
    <w:rsid w:val="00377746"/>
    <w:rsid w:val="00377EC1"/>
    <w:rsid w:val="0038630F"/>
    <w:rsid w:val="00387F13"/>
    <w:rsid w:val="00395703"/>
    <w:rsid w:val="00397CC8"/>
    <w:rsid w:val="003A6660"/>
    <w:rsid w:val="003B4998"/>
    <w:rsid w:val="003B73A0"/>
    <w:rsid w:val="003C4120"/>
    <w:rsid w:val="003C551D"/>
    <w:rsid w:val="003C7696"/>
    <w:rsid w:val="003D76F9"/>
    <w:rsid w:val="003E2310"/>
    <w:rsid w:val="003E4F5D"/>
    <w:rsid w:val="003E63A4"/>
    <w:rsid w:val="003E760C"/>
    <w:rsid w:val="003E773F"/>
    <w:rsid w:val="003F0D32"/>
    <w:rsid w:val="003F17BC"/>
    <w:rsid w:val="00403396"/>
    <w:rsid w:val="00403766"/>
    <w:rsid w:val="00406F79"/>
    <w:rsid w:val="00411FF1"/>
    <w:rsid w:val="00412D47"/>
    <w:rsid w:val="004207B5"/>
    <w:rsid w:val="00420BCF"/>
    <w:rsid w:val="00422A0F"/>
    <w:rsid w:val="00423D60"/>
    <w:rsid w:val="00424F24"/>
    <w:rsid w:val="004270A5"/>
    <w:rsid w:val="004302FC"/>
    <w:rsid w:val="004413EE"/>
    <w:rsid w:val="00447AEF"/>
    <w:rsid w:val="00447B1A"/>
    <w:rsid w:val="00450F03"/>
    <w:rsid w:val="004572D7"/>
    <w:rsid w:val="00467831"/>
    <w:rsid w:val="00471777"/>
    <w:rsid w:val="004740B5"/>
    <w:rsid w:val="00475764"/>
    <w:rsid w:val="00480118"/>
    <w:rsid w:val="004828A3"/>
    <w:rsid w:val="00483849"/>
    <w:rsid w:val="00484329"/>
    <w:rsid w:val="00487969"/>
    <w:rsid w:val="0049401C"/>
    <w:rsid w:val="00497293"/>
    <w:rsid w:val="004A380A"/>
    <w:rsid w:val="004B0242"/>
    <w:rsid w:val="004B2EF2"/>
    <w:rsid w:val="004B6591"/>
    <w:rsid w:val="004C43EC"/>
    <w:rsid w:val="004C5755"/>
    <w:rsid w:val="004D02AC"/>
    <w:rsid w:val="004D0BCF"/>
    <w:rsid w:val="004E5EF0"/>
    <w:rsid w:val="00505B6E"/>
    <w:rsid w:val="005062A8"/>
    <w:rsid w:val="00506871"/>
    <w:rsid w:val="00506D8C"/>
    <w:rsid w:val="00515AAC"/>
    <w:rsid w:val="00515B86"/>
    <w:rsid w:val="0052075E"/>
    <w:rsid w:val="00523935"/>
    <w:rsid w:val="005253EB"/>
    <w:rsid w:val="005258B5"/>
    <w:rsid w:val="005360B8"/>
    <w:rsid w:val="00542496"/>
    <w:rsid w:val="00543430"/>
    <w:rsid w:val="005511E5"/>
    <w:rsid w:val="00551D9B"/>
    <w:rsid w:val="00556B23"/>
    <w:rsid w:val="00561D62"/>
    <w:rsid w:val="00564705"/>
    <w:rsid w:val="00564E42"/>
    <w:rsid w:val="0056592A"/>
    <w:rsid w:val="00565F06"/>
    <w:rsid w:val="00566B23"/>
    <w:rsid w:val="00567F3F"/>
    <w:rsid w:val="005727DD"/>
    <w:rsid w:val="00572F96"/>
    <w:rsid w:val="00573670"/>
    <w:rsid w:val="00580452"/>
    <w:rsid w:val="005821D6"/>
    <w:rsid w:val="005836EA"/>
    <w:rsid w:val="0059387C"/>
    <w:rsid w:val="005979AE"/>
    <w:rsid w:val="005A1694"/>
    <w:rsid w:val="005A3BB8"/>
    <w:rsid w:val="005B408D"/>
    <w:rsid w:val="005B758F"/>
    <w:rsid w:val="005B7758"/>
    <w:rsid w:val="005C000F"/>
    <w:rsid w:val="005C1197"/>
    <w:rsid w:val="005C18FC"/>
    <w:rsid w:val="005C2D6B"/>
    <w:rsid w:val="005C2DC7"/>
    <w:rsid w:val="005C6DEF"/>
    <w:rsid w:val="005D6BD1"/>
    <w:rsid w:val="005D7966"/>
    <w:rsid w:val="005E0D8B"/>
    <w:rsid w:val="005E140F"/>
    <w:rsid w:val="005E6649"/>
    <w:rsid w:val="005E6F01"/>
    <w:rsid w:val="005F0427"/>
    <w:rsid w:val="005F05CF"/>
    <w:rsid w:val="005F23A9"/>
    <w:rsid w:val="005F3B5B"/>
    <w:rsid w:val="005F62AC"/>
    <w:rsid w:val="0060182A"/>
    <w:rsid w:val="00606E9D"/>
    <w:rsid w:val="0061223C"/>
    <w:rsid w:val="00612FCD"/>
    <w:rsid w:val="00613765"/>
    <w:rsid w:val="00614CCC"/>
    <w:rsid w:val="006172CF"/>
    <w:rsid w:val="00617362"/>
    <w:rsid w:val="0062099E"/>
    <w:rsid w:val="006243CA"/>
    <w:rsid w:val="00631A73"/>
    <w:rsid w:val="006329DD"/>
    <w:rsid w:val="006359C9"/>
    <w:rsid w:val="00636566"/>
    <w:rsid w:val="00636DD0"/>
    <w:rsid w:val="00641832"/>
    <w:rsid w:val="00643240"/>
    <w:rsid w:val="00654C97"/>
    <w:rsid w:val="00663219"/>
    <w:rsid w:val="00664AB3"/>
    <w:rsid w:val="0066560F"/>
    <w:rsid w:val="00666D0D"/>
    <w:rsid w:val="0066740B"/>
    <w:rsid w:val="0067318A"/>
    <w:rsid w:val="006800A7"/>
    <w:rsid w:val="00682BD5"/>
    <w:rsid w:val="00683B29"/>
    <w:rsid w:val="00685183"/>
    <w:rsid w:val="00685A74"/>
    <w:rsid w:val="00687881"/>
    <w:rsid w:val="00696C6F"/>
    <w:rsid w:val="00697CA5"/>
    <w:rsid w:val="006A1931"/>
    <w:rsid w:val="006A2783"/>
    <w:rsid w:val="006B0323"/>
    <w:rsid w:val="006C1D1C"/>
    <w:rsid w:val="006C1DF2"/>
    <w:rsid w:val="006C6DC2"/>
    <w:rsid w:val="006C7756"/>
    <w:rsid w:val="006D0A5B"/>
    <w:rsid w:val="006D15CB"/>
    <w:rsid w:val="006D3984"/>
    <w:rsid w:val="006D7DCF"/>
    <w:rsid w:val="006E0B45"/>
    <w:rsid w:val="006E0C2E"/>
    <w:rsid w:val="006E76B4"/>
    <w:rsid w:val="006E7E68"/>
    <w:rsid w:val="006F071F"/>
    <w:rsid w:val="006F2252"/>
    <w:rsid w:val="006F2C29"/>
    <w:rsid w:val="006F4092"/>
    <w:rsid w:val="006F4B2C"/>
    <w:rsid w:val="0070206B"/>
    <w:rsid w:val="00704BAA"/>
    <w:rsid w:val="00705AB6"/>
    <w:rsid w:val="00710630"/>
    <w:rsid w:val="00711D51"/>
    <w:rsid w:val="00714F4F"/>
    <w:rsid w:val="00715FF4"/>
    <w:rsid w:val="00722F22"/>
    <w:rsid w:val="0072372C"/>
    <w:rsid w:val="0072390D"/>
    <w:rsid w:val="0072516A"/>
    <w:rsid w:val="007272E8"/>
    <w:rsid w:val="00727715"/>
    <w:rsid w:val="00727F60"/>
    <w:rsid w:val="00731247"/>
    <w:rsid w:val="007368C6"/>
    <w:rsid w:val="0073735F"/>
    <w:rsid w:val="00740073"/>
    <w:rsid w:val="00740471"/>
    <w:rsid w:val="00743FAB"/>
    <w:rsid w:val="00746328"/>
    <w:rsid w:val="00753277"/>
    <w:rsid w:val="00753F1D"/>
    <w:rsid w:val="00760615"/>
    <w:rsid w:val="00761D1D"/>
    <w:rsid w:val="00762E62"/>
    <w:rsid w:val="007630CE"/>
    <w:rsid w:val="00766791"/>
    <w:rsid w:val="00781E6C"/>
    <w:rsid w:val="00793352"/>
    <w:rsid w:val="007A13E9"/>
    <w:rsid w:val="007A3CF7"/>
    <w:rsid w:val="007A66EF"/>
    <w:rsid w:val="007A6E16"/>
    <w:rsid w:val="007B0777"/>
    <w:rsid w:val="007B1C9B"/>
    <w:rsid w:val="007B37E7"/>
    <w:rsid w:val="007B645F"/>
    <w:rsid w:val="007B64CB"/>
    <w:rsid w:val="007B75C4"/>
    <w:rsid w:val="007D1948"/>
    <w:rsid w:val="007D3234"/>
    <w:rsid w:val="007D753B"/>
    <w:rsid w:val="007E5257"/>
    <w:rsid w:val="007E5751"/>
    <w:rsid w:val="007E5BC1"/>
    <w:rsid w:val="007F3977"/>
    <w:rsid w:val="008000EF"/>
    <w:rsid w:val="0080032B"/>
    <w:rsid w:val="00806481"/>
    <w:rsid w:val="00807390"/>
    <w:rsid w:val="00810A4D"/>
    <w:rsid w:val="00812C9B"/>
    <w:rsid w:val="00813A35"/>
    <w:rsid w:val="00813A59"/>
    <w:rsid w:val="00820DEF"/>
    <w:rsid w:val="00821F44"/>
    <w:rsid w:val="008234A9"/>
    <w:rsid w:val="008301B9"/>
    <w:rsid w:val="008302E4"/>
    <w:rsid w:val="008318EA"/>
    <w:rsid w:val="00832934"/>
    <w:rsid w:val="008352A7"/>
    <w:rsid w:val="00837088"/>
    <w:rsid w:val="00840B54"/>
    <w:rsid w:val="008416F4"/>
    <w:rsid w:val="00842A95"/>
    <w:rsid w:val="00843779"/>
    <w:rsid w:val="00851721"/>
    <w:rsid w:val="00853C76"/>
    <w:rsid w:val="00854B32"/>
    <w:rsid w:val="0085552F"/>
    <w:rsid w:val="00857177"/>
    <w:rsid w:val="00857837"/>
    <w:rsid w:val="0086379E"/>
    <w:rsid w:val="00866779"/>
    <w:rsid w:val="00870F04"/>
    <w:rsid w:val="0087189C"/>
    <w:rsid w:val="008720AB"/>
    <w:rsid w:val="00872DA1"/>
    <w:rsid w:val="00877495"/>
    <w:rsid w:val="00881415"/>
    <w:rsid w:val="008833C7"/>
    <w:rsid w:val="008934DA"/>
    <w:rsid w:val="008961CA"/>
    <w:rsid w:val="008A1DDA"/>
    <w:rsid w:val="008A7389"/>
    <w:rsid w:val="008B330D"/>
    <w:rsid w:val="008B5B0B"/>
    <w:rsid w:val="008B6564"/>
    <w:rsid w:val="008C17A4"/>
    <w:rsid w:val="008C1B21"/>
    <w:rsid w:val="008C4ABB"/>
    <w:rsid w:val="008C5859"/>
    <w:rsid w:val="008C5F5D"/>
    <w:rsid w:val="008D05E3"/>
    <w:rsid w:val="008D1B03"/>
    <w:rsid w:val="008D398B"/>
    <w:rsid w:val="008D5C04"/>
    <w:rsid w:val="008D6367"/>
    <w:rsid w:val="008E15B6"/>
    <w:rsid w:val="008E333D"/>
    <w:rsid w:val="008E513A"/>
    <w:rsid w:val="008F07A8"/>
    <w:rsid w:val="008F2F30"/>
    <w:rsid w:val="008F4411"/>
    <w:rsid w:val="00906066"/>
    <w:rsid w:val="0093068C"/>
    <w:rsid w:val="0093202B"/>
    <w:rsid w:val="009337CE"/>
    <w:rsid w:val="00935300"/>
    <w:rsid w:val="009412F1"/>
    <w:rsid w:val="00942043"/>
    <w:rsid w:val="00955BE1"/>
    <w:rsid w:val="0096673C"/>
    <w:rsid w:val="00966B82"/>
    <w:rsid w:val="00970A06"/>
    <w:rsid w:val="00972173"/>
    <w:rsid w:val="009743C7"/>
    <w:rsid w:val="00974CA2"/>
    <w:rsid w:val="009761C2"/>
    <w:rsid w:val="0098407E"/>
    <w:rsid w:val="009866FF"/>
    <w:rsid w:val="00995DCD"/>
    <w:rsid w:val="009A48CF"/>
    <w:rsid w:val="009A4902"/>
    <w:rsid w:val="009B4E36"/>
    <w:rsid w:val="009B52D2"/>
    <w:rsid w:val="009B5F90"/>
    <w:rsid w:val="009B6CD9"/>
    <w:rsid w:val="009B7012"/>
    <w:rsid w:val="009B760E"/>
    <w:rsid w:val="009C580C"/>
    <w:rsid w:val="009C5D3C"/>
    <w:rsid w:val="009D1BF4"/>
    <w:rsid w:val="009D2474"/>
    <w:rsid w:val="009D6011"/>
    <w:rsid w:val="009E10A7"/>
    <w:rsid w:val="009E44E0"/>
    <w:rsid w:val="009E46F8"/>
    <w:rsid w:val="009E7C10"/>
    <w:rsid w:val="009F183E"/>
    <w:rsid w:val="009F1999"/>
    <w:rsid w:val="009F240B"/>
    <w:rsid w:val="00A053C8"/>
    <w:rsid w:val="00A07738"/>
    <w:rsid w:val="00A10624"/>
    <w:rsid w:val="00A13298"/>
    <w:rsid w:val="00A15D34"/>
    <w:rsid w:val="00A17069"/>
    <w:rsid w:val="00A17CAA"/>
    <w:rsid w:val="00A2055B"/>
    <w:rsid w:val="00A2105D"/>
    <w:rsid w:val="00A21C9E"/>
    <w:rsid w:val="00A27C2B"/>
    <w:rsid w:val="00A34719"/>
    <w:rsid w:val="00A3794F"/>
    <w:rsid w:val="00A45C2B"/>
    <w:rsid w:val="00A54AD9"/>
    <w:rsid w:val="00A61048"/>
    <w:rsid w:val="00A635FB"/>
    <w:rsid w:val="00A648A4"/>
    <w:rsid w:val="00A72655"/>
    <w:rsid w:val="00A72D3F"/>
    <w:rsid w:val="00A72DFD"/>
    <w:rsid w:val="00A75DD1"/>
    <w:rsid w:val="00A769E4"/>
    <w:rsid w:val="00A8373E"/>
    <w:rsid w:val="00A90429"/>
    <w:rsid w:val="00A92215"/>
    <w:rsid w:val="00A92AA8"/>
    <w:rsid w:val="00A95182"/>
    <w:rsid w:val="00A95A00"/>
    <w:rsid w:val="00AA0AC9"/>
    <w:rsid w:val="00AA6500"/>
    <w:rsid w:val="00AB1BD9"/>
    <w:rsid w:val="00AB326D"/>
    <w:rsid w:val="00AB4B89"/>
    <w:rsid w:val="00AB5202"/>
    <w:rsid w:val="00AB7B63"/>
    <w:rsid w:val="00AC56E0"/>
    <w:rsid w:val="00AC7F50"/>
    <w:rsid w:val="00AD75D0"/>
    <w:rsid w:val="00AE2C4B"/>
    <w:rsid w:val="00AF1CD7"/>
    <w:rsid w:val="00AF6337"/>
    <w:rsid w:val="00AF6B8D"/>
    <w:rsid w:val="00AF7557"/>
    <w:rsid w:val="00B01518"/>
    <w:rsid w:val="00B0247C"/>
    <w:rsid w:val="00B037C4"/>
    <w:rsid w:val="00B03AB0"/>
    <w:rsid w:val="00B0423C"/>
    <w:rsid w:val="00B10409"/>
    <w:rsid w:val="00B139B3"/>
    <w:rsid w:val="00B13FFB"/>
    <w:rsid w:val="00B170F7"/>
    <w:rsid w:val="00B219CF"/>
    <w:rsid w:val="00B26376"/>
    <w:rsid w:val="00B32E27"/>
    <w:rsid w:val="00B33F64"/>
    <w:rsid w:val="00B44655"/>
    <w:rsid w:val="00B46934"/>
    <w:rsid w:val="00B47ED5"/>
    <w:rsid w:val="00B518CD"/>
    <w:rsid w:val="00B51BB9"/>
    <w:rsid w:val="00B52730"/>
    <w:rsid w:val="00B604E1"/>
    <w:rsid w:val="00B60706"/>
    <w:rsid w:val="00B61992"/>
    <w:rsid w:val="00B62655"/>
    <w:rsid w:val="00B63062"/>
    <w:rsid w:val="00B65625"/>
    <w:rsid w:val="00B66BA7"/>
    <w:rsid w:val="00B729D0"/>
    <w:rsid w:val="00B73636"/>
    <w:rsid w:val="00B771DF"/>
    <w:rsid w:val="00B82421"/>
    <w:rsid w:val="00B834A9"/>
    <w:rsid w:val="00B85F9A"/>
    <w:rsid w:val="00B96BAA"/>
    <w:rsid w:val="00B9787A"/>
    <w:rsid w:val="00BA3BFF"/>
    <w:rsid w:val="00BA52EB"/>
    <w:rsid w:val="00BA6FE2"/>
    <w:rsid w:val="00BA7F58"/>
    <w:rsid w:val="00BB1737"/>
    <w:rsid w:val="00BB28CB"/>
    <w:rsid w:val="00BC236D"/>
    <w:rsid w:val="00BC2750"/>
    <w:rsid w:val="00BC3D2F"/>
    <w:rsid w:val="00BD6B05"/>
    <w:rsid w:val="00BE1188"/>
    <w:rsid w:val="00BE1F30"/>
    <w:rsid w:val="00BE238B"/>
    <w:rsid w:val="00BE4546"/>
    <w:rsid w:val="00BE708F"/>
    <w:rsid w:val="00BF0E13"/>
    <w:rsid w:val="00C006F8"/>
    <w:rsid w:val="00C01E63"/>
    <w:rsid w:val="00C05E0A"/>
    <w:rsid w:val="00C0618A"/>
    <w:rsid w:val="00C13217"/>
    <w:rsid w:val="00C15D10"/>
    <w:rsid w:val="00C24DBE"/>
    <w:rsid w:val="00C26994"/>
    <w:rsid w:val="00C276C7"/>
    <w:rsid w:val="00C27C55"/>
    <w:rsid w:val="00C3178A"/>
    <w:rsid w:val="00C368F9"/>
    <w:rsid w:val="00C37FFB"/>
    <w:rsid w:val="00C40A74"/>
    <w:rsid w:val="00C42285"/>
    <w:rsid w:val="00C42FE4"/>
    <w:rsid w:val="00C4580D"/>
    <w:rsid w:val="00C45938"/>
    <w:rsid w:val="00C511C2"/>
    <w:rsid w:val="00C57587"/>
    <w:rsid w:val="00C648E5"/>
    <w:rsid w:val="00C64A0C"/>
    <w:rsid w:val="00C708FB"/>
    <w:rsid w:val="00C70DE3"/>
    <w:rsid w:val="00C720F1"/>
    <w:rsid w:val="00C75005"/>
    <w:rsid w:val="00C764AB"/>
    <w:rsid w:val="00C77531"/>
    <w:rsid w:val="00C83A96"/>
    <w:rsid w:val="00C90498"/>
    <w:rsid w:val="00C90BFA"/>
    <w:rsid w:val="00C91CB1"/>
    <w:rsid w:val="00C92F27"/>
    <w:rsid w:val="00C94385"/>
    <w:rsid w:val="00C9573A"/>
    <w:rsid w:val="00C95A6E"/>
    <w:rsid w:val="00C96B89"/>
    <w:rsid w:val="00C97A96"/>
    <w:rsid w:val="00CA1ED2"/>
    <w:rsid w:val="00CA1F1B"/>
    <w:rsid w:val="00CA5A2E"/>
    <w:rsid w:val="00CB1DD9"/>
    <w:rsid w:val="00CB41AA"/>
    <w:rsid w:val="00CB65DD"/>
    <w:rsid w:val="00CD13F9"/>
    <w:rsid w:val="00CD20D2"/>
    <w:rsid w:val="00CD2178"/>
    <w:rsid w:val="00CD3CF4"/>
    <w:rsid w:val="00CE2E91"/>
    <w:rsid w:val="00CE70E0"/>
    <w:rsid w:val="00CE79F6"/>
    <w:rsid w:val="00CE7B2B"/>
    <w:rsid w:val="00CF450C"/>
    <w:rsid w:val="00CF5198"/>
    <w:rsid w:val="00D011FF"/>
    <w:rsid w:val="00D01A3F"/>
    <w:rsid w:val="00D020C0"/>
    <w:rsid w:val="00D023D0"/>
    <w:rsid w:val="00D06314"/>
    <w:rsid w:val="00D11DF7"/>
    <w:rsid w:val="00D13B70"/>
    <w:rsid w:val="00D16E15"/>
    <w:rsid w:val="00D17357"/>
    <w:rsid w:val="00D178D5"/>
    <w:rsid w:val="00D20977"/>
    <w:rsid w:val="00D224C6"/>
    <w:rsid w:val="00D35F27"/>
    <w:rsid w:val="00D36312"/>
    <w:rsid w:val="00D37145"/>
    <w:rsid w:val="00D43198"/>
    <w:rsid w:val="00D456B7"/>
    <w:rsid w:val="00D47440"/>
    <w:rsid w:val="00D50FBC"/>
    <w:rsid w:val="00D648CE"/>
    <w:rsid w:val="00D72B4D"/>
    <w:rsid w:val="00D74567"/>
    <w:rsid w:val="00D83B7B"/>
    <w:rsid w:val="00D83DD0"/>
    <w:rsid w:val="00D83FC8"/>
    <w:rsid w:val="00D84841"/>
    <w:rsid w:val="00D90552"/>
    <w:rsid w:val="00D95324"/>
    <w:rsid w:val="00D9577F"/>
    <w:rsid w:val="00DA3348"/>
    <w:rsid w:val="00DA3AC8"/>
    <w:rsid w:val="00DA48D5"/>
    <w:rsid w:val="00DB6ECE"/>
    <w:rsid w:val="00DC1ADD"/>
    <w:rsid w:val="00DC26E3"/>
    <w:rsid w:val="00DC3F97"/>
    <w:rsid w:val="00DC4FD4"/>
    <w:rsid w:val="00DD032C"/>
    <w:rsid w:val="00DD07DE"/>
    <w:rsid w:val="00DD1106"/>
    <w:rsid w:val="00DE56A7"/>
    <w:rsid w:val="00DF1070"/>
    <w:rsid w:val="00DF422B"/>
    <w:rsid w:val="00E03158"/>
    <w:rsid w:val="00E0790F"/>
    <w:rsid w:val="00E1047D"/>
    <w:rsid w:val="00E107C2"/>
    <w:rsid w:val="00E17441"/>
    <w:rsid w:val="00E228C1"/>
    <w:rsid w:val="00E22B42"/>
    <w:rsid w:val="00E30234"/>
    <w:rsid w:val="00E3060B"/>
    <w:rsid w:val="00E30D93"/>
    <w:rsid w:val="00E3171A"/>
    <w:rsid w:val="00E3278C"/>
    <w:rsid w:val="00E44296"/>
    <w:rsid w:val="00E503BA"/>
    <w:rsid w:val="00E51E6F"/>
    <w:rsid w:val="00E55F4F"/>
    <w:rsid w:val="00E6224D"/>
    <w:rsid w:val="00E63A00"/>
    <w:rsid w:val="00E66A5C"/>
    <w:rsid w:val="00E7059C"/>
    <w:rsid w:val="00E7079A"/>
    <w:rsid w:val="00E80764"/>
    <w:rsid w:val="00E80D3E"/>
    <w:rsid w:val="00E847A7"/>
    <w:rsid w:val="00E86C69"/>
    <w:rsid w:val="00E971C4"/>
    <w:rsid w:val="00E9720D"/>
    <w:rsid w:val="00EA4B69"/>
    <w:rsid w:val="00EA4E3C"/>
    <w:rsid w:val="00EA677E"/>
    <w:rsid w:val="00EB0CEE"/>
    <w:rsid w:val="00EB1B97"/>
    <w:rsid w:val="00EB225B"/>
    <w:rsid w:val="00EB31D3"/>
    <w:rsid w:val="00EB3826"/>
    <w:rsid w:val="00EB3996"/>
    <w:rsid w:val="00EB4264"/>
    <w:rsid w:val="00EC2915"/>
    <w:rsid w:val="00EC2EE5"/>
    <w:rsid w:val="00EC3B03"/>
    <w:rsid w:val="00ED2FD5"/>
    <w:rsid w:val="00ED3442"/>
    <w:rsid w:val="00ED5EAB"/>
    <w:rsid w:val="00EE17DB"/>
    <w:rsid w:val="00EE1FC7"/>
    <w:rsid w:val="00EE54C5"/>
    <w:rsid w:val="00EE75F6"/>
    <w:rsid w:val="00EF641C"/>
    <w:rsid w:val="00F00F23"/>
    <w:rsid w:val="00F02597"/>
    <w:rsid w:val="00F02678"/>
    <w:rsid w:val="00F039D6"/>
    <w:rsid w:val="00F074F7"/>
    <w:rsid w:val="00F07510"/>
    <w:rsid w:val="00F1076B"/>
    <w:rsid w:val="00F140EA"/>
    <w:rsid w:val="00F14DA0"/>
    <w:rsid w:val="00F2338B"/>
    <w:rsid w:val="00F237B6"/>
    <w:rsid w:val="00F27248"/>
    <w:rsid w:val="00F30D1E"/>
    <w:rsid w:val="00F3398E"/>
    <w:rsid w:val="00F4367F"/>
    <w:rsid w:val="00F44DBD"/>
    <w:rsid w:val="00F503B7"/>
    <w:rsid w:val="00F51093"/>
    <w:rsid w:val="00F53B2F"/>
    <w:rsid w:val="00F53D0E"/>
    <w:rsid w:val="00F61C01"/>
    <w:rsid w:val="00F65B9F"/>
    <w:rsid w:val="00F672FA"/>
    <w:rsid w:val="00F74C09"/>
    <w:rsid w:val="00F80318"/>
    <w:rsid w:val="00F81CB1"/>
    <w:rsid w:val="00F91A77"/>
    <w:rsid w:val="00F948A0"/>
    <w:rsid w:val="00FA0DAE"/>
    <w:rsid w:val="00FA4209"/>
    <w:rsid w:val="00FB0335"/>
    <w:rsid w:val="00FB1EAE"/>
    <w:rsid w:val="00FC055B"/>
    <w:rsid w:val="00FD358F"/>
    <w:rsid w:val="00FD6A01"/>
    <w:rsid w:val="00FD6CD7"/>
    <w:rsid w:val="00FE1832"/>
    <w:rsid w:val="00FE1AB3"/>
    <w:rsid w:val="00FE7B14"/>
    <w:rsid w:val="00FF037D"/>
    <w:rsid w:val="00FF5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fillcolor="white">
      <v:fill color="white"/>
    </o:shapedefaults>
    <o:shapelayout v:ext="edit">
      <o:idmap v:ext="edit" data="1"/>
      <o:rules v:ext="edit">
        <o:r id="V:Rule1" type="arc" idref="#_x0000_s1039"/>
        <o:r id="V:Rule2" type="arc" idref="#_x0000_s1043"/>
        <o:r id="V:Rule3" type="arc" idref="#_x0000_s1058"/>
        <o:r id="V:Rule4" type="arc" idref="#_x0000_s1060"/>
        <o:r id="V:Rule5" type="arc" idref="#_x0000_s1072"/>
        <o:r id="V:Rule6" type="arc" idref="#_x0000_s1077"/>
        <o:r id="V:Rule7" type="arc" idref="#_x0000_s1074"/>
        <o:r id="V:Rule8" type="arc" idref="#_x0000_s1093"/>
        <o:r id="V:Rule9" type="arc" idref="#_x0000_s1091"/>
        <o:r id="V:Rule10" type="arc" idref="#_x0000_s1098"/>
        <o:r id="V:Rule11" type="arc" idref="#_x0000_s1096"/>
        <o:r id="V:Rule12" type="arc" idref="#_x0000_s1101"/>
        <o:r id="V:Rule13" type="connector" idref="#_x0000_s1066"/>
        <o:r id="V:Rule14" type="connector" idref="#_x0000_s1085"/>
        <o:r id="V:Rule15" type="connector" idref="#_x0000_s1083"/>
        <o:r id="V:Rule16" type="connector" idref="#_x0000_s1065"/>
        <o:r id="V:Rule17" type="connector" idref="#_x0000_s1064"/>
        <o:r id="V:Rule18" type="connector" idref="#_x0000_s1062"/>
        <o:r id="V:Rule19" type="connector" idref="#_x0000_s1082"/>
        <o:r id="V:Rule20" type="connector" idref="#_x0000_s1086"/>
        <o:r id="V:Rule21" type="connector" idref="#_x0000_s1080"/>
        <o:r id="V:Rule22" type="connector" idref="#_x0000_s1079"/>
        <o:r id="V:Rule23" type="connector" idref="#_x0000_s1078"/>
        <o:r id="V:Rule24" type="connector" idref="#_x0000_s1087"/>
        <o:r id="V:Rule25" type="connector" idref="#_x0000_s1063"/>
        <o:r id="V:Rule26" type="connector" idref="#_x0000_s1084"/>
        <o:r id="V:Rule27" type="connector" idref="#_x0000_s1068"/>
        <o:r id="V:Rule28" type="connector" idref="#_x0000_s10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E68"/>
    <w:pPr>
      <w:spacing w:after="200" w:line="276" w:lineRule="auto"/>
    </w:pPr>
    <w:rPr>
      <w:sz w:val="22"/>
      <w:szCs w:val="22"/>
    </w:rPr>
  </w:style>
  <w:style w:type="paragraph" w:styleId="Heading2">
    <w:name w:val="heading 2"/>
    <w:basedOn w:val="Normal"/>
    <w:next w:val="Normal"/>
    <w:link w:val="Heading2Char"/>
    <w:autoRedefine/>
    <w:uiPriority w:val="9"/>
    <w:unhideWhenUsed/>
    <w:qFormat/>
    <w:rsid w:val="00B13FFB"/>
    <w:pPr>
      <w:keepNext/>
      <w:keepLines/>
      <w:numPr>
        <w:ilvl w:val="1"/>
        <w:numId w:val="65"/>
      </w:numPr>
      <w:spacing w:after="120" w:line="360" w:lineRule="auto"/>
      <w:outlineLvl w:val="1"/>
    </w:pPr>
    <w:rPr>
      <w:rFonts w:ascii="Times New Roman" w:eastAsia="Times New Roman" w:hAnsi="Times New Roman"/>
      <w:b/>
      <w:bCs/>
      <w:spacing w:val="20"/>
      <w:sz w:val="24"/>
      <w:szCs w:val="24"/>
    </w:rPr>
  </w:style>
  <w:style w:type="paragraph" w:styleId="Heading3">
    <w:name w:val="heading 3"/>
    <w:basedOn w:val="Normal"/>
    <w:next w:val="Normal"/>
    <w:link w:val="Heading3Char"/>
    <w:autoRedefine/>
    <w:uiPriority w:val="9"/>
    <w:unhideWhenUsed/>
    <w:qFormat/>
    <w:rsid w:val="00B13FFB"/>
    <w:pPr>
      <w:keepNext/>
      <w:keepLines/>
      <w:numPr>
        <w:ilvl w:val="2"/>
        <w:numId w:val="65"/>
      </w:numPr>
      <w:spacing w:before="200" w:after="0"/>
      <w:outlineLvl w:val="2"/>
    </w:pPr>
    <w:rPr>
      <w:rFonts w:ascii="Cambria" w:eastAsia="Times New Roman" w:hAnsi="Cambria"/>
      <w:b/>
      <w:bCs/>
      <w:spacing w:val="20"/>
    </w:rPr>
  </w:style>
  <w:style w:type="paragraph" w:styleId="Heading5">
    <w:name w:val="heading 5"/>
    <w:basedOn w:val="Normal"/>
    <w:next w:val="Normal"/>
    <w:link w:val="Heading5Char"/>
    <w:uiPriority w:val="9"/>
    <w:qFormat/>
    <w:rsid w:val="00B13FFB"/>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70A5"/>
    <w:pPr>
      <w:ind w:left="720"/>
      <w:contextualSpacing/>
    </w:pPr>
  </w:style>
  <w:style w:type="paragraph" w:styleId="Header">
    <w:name w:val="header"/>
    <w:basedOn w:val="Normal"/>
    <w:link w:val="HeaderChar"/>
    <w:uiPriority w:val="99"/>
    <w:unhideWhenUsed/>
    <w:rsid w:val="0041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FF1"/>
  </w:style>
  <w:style w:type="paragraph" w:styleId="Footer">
    <w:name w:val="footer"/>
    <w:basedOn w:val="Normal"/>
    <w:link w:val="FooterChar"/>
    <w:uiPriority w:val="99"/>
    <w:unhideWhenUsed/>
    <w:rsid w:val="00411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FF1"/>
  </w:style>
  <w:style w:type="paragraph" w:customStyle="1" w:styleId="Style13">
    <w:name w:val="Style 1+3"/>
    <w:basedOn w:val="Normal"/>
    <w:next w:val="Normal"/>
    <w:uiPriority w:val="99"/>
    <w:rsid w:val="00F02678"/>
    <w:pPr>
      <w:autoSpaceDE w:val="0"/>
      <w:autoSpaceDN w:val="0"/>
      <w:adjustRightInd w:val="0"/>
      <w:spacing w:after="0" w:line="240" w:lineRule="auto"/>
    </w:pPr>
    <w:rPr>
      <w:rFonts w:ascii="Tahoma" w:eastAsia="Times New Roman" w:hAnsi="Tahoma" w:cs="Tahoma"/>
      <w:sz w:val="24"/>
      <w:szCs w:val="24"/>
    </w:rPr>
  </w:style>
  <w:style w:type="table" w:styleId="TableGrid">
    <w:name w:val="Table Grid"/>
    <w:basedOn w:val="TableNormal"/>
    <w:uiPriority w:val="59"/>
    <w:rsid w:val="00240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B6564"/>
    <w:pPr>
      <w:autoSpaceDE w:val="0"/>
      <w:autoSpaceDN w:val="0"/>
      <w:adjustRightInd w:val="0"/>
    </w:pPr>
    <w:rPr>
      <w:rFonts w:ascii="Garamond" w:eastAsia="Times New Roman" w:hAnsi="Garamond" w:cs="Garamond"/>
      <w:color w:val="000000"/>
      <w:sz w:val="24"/>
      <w:szCs w:val="24"/>
      <w:lang w:bidi="en-US"/>
    </w:rPr>
  </w:style>
  <w:style w:type="paragraph" w:customStyle="1" w:styleId="Style103">
    <w:name w:val="Style 10+3"/>
    <w:basedOn w:val="Default"/>
    <w:next w:val="Default"/>
    <w:uiPriority w:val="99"/>
    <w:rsid w:val="006F2C29"/>
    <w:rPr>
      <w:rFonts w:cs="Times New Roman"/>
      <w:color w:val="auto"/>
    </w:rPr>
  </w:style>
  <w:style w:type="paragraph" w:styleId="BalloonText">
    <w:name w:val="Balloon Text"/>
    <w:basedOn w:val="Normal"/>
    <w:link w:val="BalloonTextChar"/>
    <w:uiPriority w:val="99"/>
    <w:semiHidden/>
    <w:unhideWhenUsed/>
    <w:rsid w:val="007D194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1948"/>
    <w:rPr>
      <w:rFonts w:ascii="Tahoma" w:hAnsi="Tahoma" w:cs="Tahoma"/>
      <w:sz w:val="16"/>
      <w:szCs w:val="16"/>
    </w:rPr>
  </w:style>
  <w:style w:type="paragraph" w:customStyle="1" w:styleId="Style14">
    <w:name w:val="Style 1+4"/>
    <w:basedOn w:val="Default"/>
    <w:next w:val="Default"/>
    <w:uiPriority w:val="99"/>
    <w:rsid w:val="00AF7557"/>
    <w:rPr>
      <w:rFonts w:ascii="Verdana" w:eastAsia="Calibri" w:hAnsi="Verdana" w:cs="Times New Roman"/>
      <w:color w:val="auto"/>
      <w:lang w:bidi="ar-SA"/>
    </w:rPr>
  </w:style>
  <w:style w:type="paragraph" w:styleId="Revision">
    <w:name w:val="Revision"/>
    <w:hidden/>
    <w:uiPriority w:val="99"/>
    <w:semiHidden/>
    <w:rsid w:val="00B66BA7"/>
    <w:rPr>
      <w:sz w:val="22"/>
      <w:szCs w:val="22"/>
    </w:rPr>
  </w:style>
  <w:style w:type="paragraph" w:customStyle="1" w:styleId="Style172">
    <w:name w:val="Style 17+2"/>
    <w:basedOn w:val="Default"/>
    <w:next w:val="Default"/>
    <w:uiPriority w:val="99"/>
    <w:rsid w:val="008720AB"/>
    <w:rPr>
      <w:rFonts w:eastAsia="Calibri" w:cs="Times New Roman"/>
      <w:color w:val="auto"/>
      <w:lang w:bidi="ar-SA"/>
    </w:rPr>
  </w:style>
  <w:style w:type="paragraph" w:customStyle="1" w:styleId="Style82">
    <w:name w:val="Style 8+2"/>
    <w:basedOn w:val="Default"/>
    <w:next w:val="Default"/>
    <w:uiPriority w:val="99"/>
    <w:rsid w:val="00C15D10"/>
    <w:rPr>
      <w:rFonts w:eastAsia="Calibri" w:cs="Times New Roman"/>
      <w:color w:val="auto"/>
      <w:lang w:bidi="ar-SA"/>
    </w:rPr>
  </w:style>
  <w:style w:type="paragraph" w:customStyle="1" w:styleId="Style203">
    <w:name w:val="Style 20+3"/>
    <w:basedOn w:val="Default"/>
    <w:next w:val="Default"/>
    <w:uiPriority w:val="99"/>
    <w:rsid w:val="00C15D10"/>
    <w:rPr>
      <w:rFonts w:eastAsia="Calibri" w:cs="Times New Roman"/>
      <w:color w:val="auto"/>
      <w:lang w:bidi="ar-SA"/>
    </w:rPr>
  </w:style>
  <w:style w:type="character" w:customStyle="1" w:styleId="Heading2Char">
    <w:name w:val="Heading 2 Char"/>
    <w:link w:val="Heading2"/>
    <w:uiPriority w:val="9"/>
    <w:rsid w:val="00B13FFB"/>
    <w:rPr>
      <w:rFonts w:ascii="Times New Roman" w:eastAsia="Times New Roman" w:hAnsi="Times New Roman"/>
      <w:b/>
      <w:bCs/>
      <w:spacing w:val="20"/>
      <w:sz w:val="24"/>
      <w:szCs w:val="24"/>
    </w:rPr>
  </w:style>
  <w:style w:type="character" w:customStyle="1" w:styleId="Heading3Char">
    <w:name w:val="Heading 3 Char"/>
    <w:link w:val="Heading3"/>
    <w:uiPriority w:val="9"/>
    <w:rsid w:val="00B13FFB"/>
    <w:rPr>
      <w:rFonts w:ascii="Cambria" w:eastAsia="Times New Roman" w:hAnsi="Cambria"/>
      <w:b/>
      <w:bCs/>
      <w:spacing w:val="20"/>
      <w:sz w:val="22"/>
      <w:szCs w:val="22"/>
    </w:rPr>
  </w:style>
  <w:style w:type="character" w:customStyle="1" w:styleId="Heading5Char">
    <w:name w:val="Heading 5 Char"/>
    <w:link w:val="Heading5"/>
    <w:uiPriority w:val="9"/>
    <w:rsid w:val="00B13FFB"/>
    <w:rPr>
      <w:rFonts w:eastAsia="Times New Roman"/>
      <w:b/>
      <w:bCs/>
      <w:i/>
      <w:iCs/>
      <w:sz w:val="26"/>
      <w:szCs w:val="26"/>
    </w:rPr>
  </w:style>
  <w:style w:type="character" w:styleId="SubtleEmphasis">
    <w:name w:val="Subtle Emphasis"/>
    <w:uiPriority w:val="19"/>
    <w:qFormat/>
    <w:rsid w:val="00B13FFB"/>
    <w:rPr>
      <w:i/>
      <w:iCs/>
      <w:color w:val="808080"/>
    </w:rPr>
  </w:style>
  <w:style w:type="paragraph" w:styleId="NoSpacing">
    <w:name w:val="No Spacing"/>
    <w:uiPriority w:val="1"/>
    <w:qFormat/>
    <w:rsid w:val="00B13FF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24</Pages>
  <Words>7689</Words>
  <Characters>43832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44</cp:revision>
  <cp:lastPrinted>2018-05-07T09:11:00Z</cp:lastPrinted>
  <dcterms:created xsi:type="dcterms:W3CDTF">2017-12-07T20:19:00Z</dcterms:created>
  <dcterms:modified xsi:type="dcterms:W3CDTF">2020-01-29T13:14:00Z</dcterms:modified>
</cp:coreProperties>
</file>